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D7" w:rsidRPr="00A05ED7" w:rsidRDefault="00A05ED7" w:rsidP="00A05ED7">
      <w:pPr>
        <w:shd w:val="clear" w:color="auto" w:fill="FFFFFF"/>
        <w:spacing w:after="201" w:line="240" w:lineRule="auto"/>
        <w:textAlignment w:val="baseline"/>
        <w:outlineLvl w:val="0"/>
        <w:rPr>
          <w:rFonts w:ascii="Arial" w:eastAsia="Times New Roman" w:hAnsi="Arial" w:cs="Arial"/>
          <w:b/>
          <w:bCs/>
          <w:caps/>
          <w:color w:val="2B2B2B"/>
          <w:kern w:val="36"/>
          <w:sz w:val="36"/>
          <w:szCs w:val="36"/>
          <w:lang w:eastAsia="en-GB"/>
        </w:rPr>
      </w:pPr>
      <w:r w:rsidRPr="00A05ED7">
        <w:rPr>
          <w:rFonts w:ascii="Arial" w:eastAsia="Times New Roman" w:hAnsi="Arial" w:cs="Arial"/>
          <w:b/>
          <w:bCs/>
          <w:caps/>
          <w:color w:val="2B2B2B"/>
          <w:kern w:val="36"/>
          <w:sz w:val="36"/>
          <w:szCs w:val="36"/>
          <w:lang w:eastAsia="en-GB"/>
        </w:rPr>
        <w:t xml:space="preserve"> CRITICAL APPRECIATION ON TINTERN ABBEY</w:t>
      </w:r>
    </w:p>
    <w:p w:rsidR="00A05ED7" w:rsidRPr="00A05ED7" w:rsidRDefault="00A05ED7" w:rsidP="00393930">
      <w:pPr>
        <w:shd w:val="clear" w:color="auto" w:fill="FFFFFF"/>
        <w:spacing w:after="0"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b/>
          <w:bCs/>
          <w:i/>
          <w:iCs/>
          <w:color w:val="2B2B2B"/>
          <w:sz w:val="27"/>
          <w:lang w:eastAsia="en-GB"/>
        </w:rPr>
        <w:t> </w:t>
      </w:r>
    </w:p>
    <w:p w:rsidR="00A05ED7" w:rsidRPr="00A05ED7" w:rsidRDefault="00A05ED7" w:rsidP="00A05ED7">
      <w:pPr>
        <w:shd w:val="clear" w:color="auto" w:fill="FFFFFF"/>
        <w:spacing w:after="0"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color w:val="2B2B2B"/>
          <w:sz w:val="27"/>
          <w:szCs w:val="27"/>
          <w:lang w:eastAsia="en-GB"/>
        </w:rPr>
        <w:t>“</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Abbey</w:t>
      </w:r>
      <w:proofErr w:type="gramStart"/>
      <w:r w:rsidRPr="00A05ED7">
        <w:rPr>
          <w:rFonts w:ascii="inherit" w:eastAsia="Times New Roman" w:hAnsi="inherit" w:cs="Arial"/>
          <w:color w:val="2B2B2B"/>
          <w:sz w:val="27"/>
          <w:szCs w:val="27"/>
          <w:lang w:eastAsia="en-GB"/>
        </w:rPr>
        <w:t xml:space="preserve">” </w:t>
      </w:r>
      <w:r w:rsidR="00393930">
        <w:rPr>
          <w:rFonts w:ascii="inherit" w:eastAsia="Times New Roman" w:hAnsi="inherit" w:cs="Arial"/>
          <w:color w:val="2B2B2B"/>
          <w:sz w:val="27"/>
          <w:szCs w:val="27"/>
          <w:lang w:eastAsia="en-GB"/>
        </w:rPr>
        <w:t xml:space="preserve"> by</w:t>
      </w:r>
      <w:proofErr w:type="gramEnd"/>
      <w:r w:rsidR="00393930">
        <w:rPr>
          <w:rFonts w:ascii="inherit" w:eastAsia="Times New Roman" w:hAnsi="inherit" w:cs="Arial"/>
          <w:color w:val="2B2B2B"/>
          <w:sz w:val="27"/>
          <w:szCs w:val="27"/>
          <w:lang w:eastAsia="en-GB"/>
        </w:rPr>
        <w:t xml:space="preserve"> William Wordsworth </w:t>
      </w:r>
      <w:r w:rsidRPr="00A05ED7">
        <w:rPr>
          <w:rFonts w:ascii="inherit" w:eastAsia="Times New Roman" w:hAnsi="inherit" w:cs="Arial"/>
          <w:color w:val="2B2B2B"/>
          <w:sz w:val="27"/>
          <w:szCs w:val="27"/>
          <w:lang w:eastAsia="en-GB"/>
        </w:rPr>
        <w:t>is considered as a kind of monologue in verse as Wordsworth confessed that he composed it in his mind while walking through the river Wye. It belongs, along with other 19 poems by this author and four by Samuel Taylor Coleridge, to </w:t>
      </w:r>
      <w:r w:rsidRPr="00A05ED7">
        <w:rPr>
          <w:rFonts w:ascii="inherit" w:eastAsia="Times New Roman" w:hAnsi="inherit" w:cs="Arial"/>
          <w:i/>
          <w:iCs/>
          <w:color w:val="2B2B2B"/>
          <w:sz w:val="27"/>
          <w:lang w:eastAsia="en-GB"/>
        </w:rPr>
        <w:t>Lyrical Ballads</w:t>
      </w:r>
      <w:r w:rsidRPr="00A05ED7">
        <w:rPr>
          <w:rFonts w:ascii="inherit" w:eastAsia="Times New Roman" w:hAnsi="inherit" w:cs="Arial"/>
          <w:color w:val="2B2B2B"/>
          <w:sz w:val="27"/>
          <w:szCs w:val="27"/>
          <w:lang w:eastAsia="en-GB"/>
        </w:rPr>
        <w:t>, which is considered to be the inaugural book of the Romantic English Poetry. The main focus of these poems was that of looking for common life situations and depicting them in an unusual manner by means of the power of imagination. Wordsworth defined poetry as</w:t>
      </w:r>
      <w:r w:rsidRPr="00A05ED7">
        <w:rPr>
          <w:rFonts w:ascii="inherit" w:eastAsia="Times New Roman" w:hAnsi="inherit" w:cs="Arial"/>
          <w:i/>
          <w:iCs/>
          <w:color w:val="2B2B2B"/>
          <w:sz w:val="27"/>
          <w:lang w:eastAsia="en-GB"/>
        </w:rPr>
        <w:t> “[…] the spontaneous overflow of powerful feelings”</w:t>
      </w:r>
      <w:r w:rsidRPr="00A05ED7">
        <w:rPr>
          <w:rFonts w:ascii="inherit" w:eastAsia="Times New Roman" w:hAnsi="inherit" w:cs="Arial"/>
          <w:color w:val="2B2B2B"/>
          <w:sz w:val="27"/>
          <w:szCs w:val="27"/>
          <w:lang w:eastAsia="en-GB"/>
        </w:rPr>
        <w:t xml:space="preserve"> and this consists on a breaking up with the 18th century concept of Classicist Canon which looked for poetical perfection. On the contrary, Wordsworth is influenced by the new 19th century ideas of “individualism” and seeks for the use of imagination and true feelings, not being so worried about poetical structural conventions. That is the reason why he writes in blank verse. Therefore, he takes advantage of his emotions in given moments of inspiration just like he did during his walk from </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to the river Wye, which resulted into the poem we are going to analyse later on. The title, Lines Written (or Composed) a Few Miles above </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Abbey, on Revisiting the Banks of the Wye during a Tour, July 13, 1798, is often abbreviated simply to </w:t>
      </w:r>
      <w:proofErr w:type="spellStart"/>
      <w:r w:rsidRPr="00A05ED7">
        <w:rPr>
          <w:rFonts w:ascii="inherit" w:eastAsia="Times New Roman" w:hAnsi="inherit" w:cs="Arial"/>
          <w:color w:val="2B2B2B"/>
          <w:sz w:val="27"/>
          <w:szCs w:val="27"/>
          <w:lang w:eastAsia="en-GB"/>
        </w:rPr>
        <w:fldChar w:fldCharType="begin"/>
      </w:r>
      <w:r w:rsidRPr="00A05ED7">
        <w:rPr>
          <w:rFonts w:ascii="inherit" w:eastAsia="Times New Roman" w:hAnsi="inherit" w:cs="Arial"/>
          <w:color w:val="2B2B2B"/>
          <w:sz w:val="27"/>
          <w:szCs w:val="27"/>
          <w:lang w:eastAsia="en-GB"/>
        </w:rPr>
        <w:instrText xml:space="preserve"> HYPERLINK "https://en.wikipedia.org/wiki/Tintern_Abbey" </w:instrText>
      </w:r>
      <w:r w:rsidRPr="00A05ED7">
        <w:rPr>
          <w:rFonts w:ascii="inherit" w:eastAsia="Times New Roman" w:hAnsi="inherit" w:cs="Arial"/>
          <w:color w:val="2B2B2B"/>
          <w:sz w:val="27"/>
          <w:szCs w:val="27"/>
          <w:lang w:eastAsia="en-GB"/>
        </w:rPr>
        <w:fldChar w:fldCharType="separate"/>
      </w:r>
      <w:r w:rsidRPr="00A05ED7">
        <w:rPr>
          <w:rFonts w:ascii="inherit" w:eastAsia="Times New Roman" w:hAnsi="inherit" w:cs="Arial"/>
          <w:color w:val="8C763F"/>
          <w:sz w:val="27"/>
          <w:u w:val="single"/>
          <w:lang w:eastAsia="en-GB"/>
        </w:rPr>
        <w:t>Tintern</w:t>
      </w:r>
      <w:proofErr w:type="spellEnd"/>
      <w:r w:rsidRPr="00A05ED7">
        <w:rPr>
          <w:rFonts w:ascii="inherit" w:eastAsia="Times New Roman" w:hAnsi="inherit" w:cs="Arial"/>
          <w:color w:val="8C763F"/>
          <w:sz w:val="27"/>
          <w:u w:val="single"/>
          <w:lang w:eastAsia="en-GB"/>
        </w:rPr>
        <w:t xml:space="preserve"> Abbey</w:t>
      </w:r>
      <w:r w:rsidRPr="00A05ED7">
        <w:rPr>
          <w:rFonts w:ascii="inherit" w:eastAsia="Times New Roman" w:hAnsi="inherit" w:cs="Arial"/>
          <w:color w:val="2B2B2B"/>
          <w:sz w:val="27"/>
          <w:szCs w:val="27"/>
          <w:lang w:eastAsia="en-GB"/>
        </w:rPr>
        <w:fldChar w:fldCharType="end"/>
      </w:r>
      <w:r w:rsidRPr="00A05ED7">
        <w:rPr>
          <w:rFonts w:ascii="inherit" w:eastAsia="Times New Roman" w:hAnsi="inherit" w:cs="Arial"/>
          <w:color w:val="2B2B2B"/>
          <w:sz w:val="27"/>
          <w:szCs w:val="27"/>
          <w:lang w:eastAsia="en-GB"/>
        </w:rPr>
        <w:t>, although that building does not appear within the poem. It was written by </w:t>
      </w:r>
      <w:hyperlink r:id="rId5" w:history="1">
        <w:r w:rsidRPr="00A05ED7">
          <w:rPr>
            <w:rFonts w:ascii="inherit" w:eastAsia="Times New Roman" w:hAnsi="inherit" w:cs="Arial"/>
            <w:color w:val="8C763F"/>
            <w:sz w:val="27"/>
            <w:u w:val="single"/>
            <w:lang w:eastAsia="en-GB"/>
          </w:rPr>
          <w:t>William Wordsworth</w:t>
        </w:r>
      </w:hyperlink>
      <w:r w:rsidRPr="00A05ED7">
        <w:rPr>
          <w:rFonts w:ascii="inherit" w:eastAsia="Times New Roman" w:hAnsi="inherit" w:cs="Arial"/>
          <w:color w:val="2B2B2B"/>
          <w:sz w:val="27"/>
          <w:szCs w:val="27"/>
          <w:lang w:eastAsia="en-GB"/>
        </w:rPr>
        <w:t> after a walking tour with his sister in this section of the </w:t>
      </w:r>
      <w:hyperlink r:id="rId6" w:history="1">
        <w:r w:rsidRPr="00A05ED7">
          <w:rPr>
            <w:rFonts w:ascii="inherit" w:eastAsia="Times New Roman" w:hAnsi="inherit" w:cs="Arial"/>
            <w:color w:val="8C763F"/>
            <w:sz w:val="27"/>
            <w:u w:val="single"/>
            <w:lang w:eastAsia="en-GB"/>
          </w:rPr>
          <w:t>Welsh Borders</w:t>
        </w:r>
      </w:hyperlink>
      <w:r w:rsidRPr="00A05ED7">
        <w:rPr>
          <w:rFonts w:ascii="inherit" w:eastAsia="Times New Roman" w:hAnsi="inherit" w:cs="Arial"/>
          <w:color w:val="2B2B2B"/>
          <w:sz w:val="27"/>
          <w:szCs w:val="27"/>
          <w:lang w:eastAsia="en-GB"/>
        </w:rPr>
        <w:t>. The description of his encounters with the countryside on the banks of the </w:t>
      </w:r>
      <w:hyperlink r:id="rId7" w:history="1">
        <w:r w:rsidRPr="00A05ED7">
          <w:rPr>
            <w:rFonts w:ascii="inherit" w:eastAsia="Times New Roman" w:hAnsi="inherit" w:cs="Arial"/>
            <w:color w:val="8C763F"/>
            <w:sz w:val="27"/>
            <w:u w:val="single"/>
            <w:lang w:eastAsia="en-GB"/>
          </w:rPr>
          <w:t>River Wye</w:t>
        </w:r>
      </w:hyperlink>
      <w:r w:rsidRPr="00A05ED7">
        <w:rPr>
          <w:rFonts w:ascii="inherit" w:eastAsia="Times New Roman" w:hAnsi="inherit" w:cs="Arial"/>
          <w:color w:val="2B2B2B"/>
          <w:sz w:val="27"/>
          <w:szCs w:val="27"/>
          <w:lang w:eastAsia="en-GB"/>
        </w:rPr>
        <w:t> grows into an outline of his general philosophy</w:t>
      </w:r>
    </w:p>
    <w:p w:rsidR="00A05ED7" w:rsidRPr="00A05ED7" w:rsidRDefault="00A05ED7" w:rsidP="00A05ED7">
      <w:pPr>
        <w:shd w:val="clear" w:color="auto" w:fill="FFFFFF"/>
        <w:spacing w:after="0" w:line="167" w:lineRule="atLeast"/>
        <w:jc w:val="right"/>
        <w:textAlignment w:val="baseline"/>
        <w:rPr>
          <w:rFonts w:ascii="inherit" w:eastAsia="Times New Roman" w:hAnsi="inherit" w:cs="Arial"/>
          <w:color w:val="2B2B2B"/>
          <w:sz w:val="27"/>
          <w:szCs w:val="27"/>
          <w:lang w:eastAsia="en-GB"/>
        </w:rPr>
      </w:pPr>
      <w:r w:rsidRPr="00A05ED7">
        <w:rPr>
          <w:rFonts w:ascii="Verdana" w:eastAsia="Times New Roman" w:hAnsi="Verdana" w:cs="Arial"/>
          <w:caps/>
          <w:color w:val="C8C7CC"/>
          <w:spacing w:val="5"/>
          <w:sz w:val="10"/>
          <w:lang w:eastAsia="en-GB"/>
        </w:rPr>
        <w:t>REPORT THIS AD</w:t>
      </w:r>
    </w:p>
    <w:p w:rsidR="00A05ED7" w:rsidRPr="00A05ED7" w:rsidRDefault="00A05ED7" w:rsidP="00393930">
      <w:pPr>
        <w:shd w:val="clear" w:color="auto" w:fill="FFFFFF"/>
        <w:spacing w:after="0"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b/>
          <w:bCs/>
          <w:i/>
          <w:iCs/>
          <w:color w:val="2B2B2B"/>
          <w:sz w:val="27"/>
          <w:lang w:eastAsia="en-GB"/>
        </w:rPr>
        <w:t> </w:t>
      </w:r>
      <w:r w:rsidRPr="00A05ED7">
        <w:rPr>
          <w:rFonts w:ascii="inherit" w:eastAsia="Times New Roman" w:hAnsi="inherit" w:cs="Arial"/>
          <w:b/>
          <w:bCs/>
          <w:i/>
          <w:iCs/>
          <w:color w:val="2B2B2B"/>
          <w:sz w:val="34"/>
          <w:lang w:eastAsia="en-GB"/>
        </w:rPr>
        <w:t>Critical Summary: </w:t>
      </w:r>
      <w:r w:rsidRPr="00A05ED7">
        <w:rPr>
          <w:rFonts w:ascii="Arial" w:eastAsia="Times New Roman" w:hAnsi="Arial" w:cs="Arial"/>
          <w:b/>
          <w:bCs/>
          <w:color w:val="2B2B2B"/>
          <w:sz w:val="34"/>
          <w:szCs w:val="34"/>
          <w:lang w:eastAsia="en-GB"/>
        </w:rPr>
        <w:t xml:space="preserve"> In the poem </w:t>
      </w:r>
      <w:proofErr w:type="spellStart"/>
      <w:r w:rsidRPr="00A05ED7">
        <w:rPr>
          <w:rFonts w:ascii="Arial" w:eastAsia="Times New Roman" w:hAnsi="Arial" w:cs="Arial"/>
          <w:b/>
          <w:bCs/>
          <w:color w:val="2B2B2B"/>
          <w:sz w:val="34"/>
          <w:szCs w:val="34"/>
          <w:lang w:eastAsia="en-GB"/>
        </w:rPr>
        <w:t>Tintern</w:t>
      </w:r>
      <w:proofErr w:type="spellEnd"/>
      <w:r w:rsidRPr="00A05ED7">
        <w:rPr>
          <w:rFonts w:ascii="Arial" w:eastAsia="Times New Roman" w:hAnsi="Arial" w:cs="Arial"/>
          <w:b/>
          <w:bCs/>
          <w:color w:val="2B2B2B"/>
          <w:sz w:val="34"/>
          <w:szCs w:val="34"/>
          <w:lang w:eastAsia="en-GB"/>
        </w:rPr>
        <w:t xml:space="preserve"> Abbey the poet has expressed his tender feeling towards nature. He has specially recollected his poetic idea of </w:t>
      </w:r>
      <w:proofErr w:type="spellStart"/>
      <w:r w:rsidRPr="00A05ED7">
        <w:rPr>
          <w:rFonts w:ascii="Arial" w:eastAsia="Times New Roman" w:hAnsi="Arial" w:cs="Arial"/>
          <w:b/>
          <w:bCs/>
          <w:color w:val="2B2B2B"/>
          <w:sz w:val="34"/>
          <w:szCs w:val="34"/>
          <w:lang w:eastAsia="en-GB"/>
        </w:rPr>
        <w:t>Tintern</w:t>
      </w:r>
      <w:proofErr w:type="spellEnd"/>
      <w:r w:rsidRPr="00A05ED7">
        <w:rPr>
          <w:rFonts w:ascii="Arial" w:eastAsia="Times New Roman" w:hAnsi="Arial" w:cs="Arial"/>
          <w:b/>
          <w:bCs/>
          <w:color w:val="2B2B2B"/>
          <w:sz w:val="34"/>
          <w:szCs w:val="34"/>
          <w:lang w:eastAsia="en-GB"/>
        </w:rPr>
        <w:t xml:space="preserve"> Abbey where he had gone first time in 1793. This is his second visit to this place. Wordsworth has expressed his intense faith in nature.</w:t>
      </w:r>
    </w:p>
    <w:p w:rsidR="00A05ED7" w:rsidRPr="00A05ED7" w:rsidRDefault="00A05ED7" w:rsidP="00A05ED7">
      <w:pPr>
        <w:shd w:val="clear" w:color="auto" w:fill="FFFFFF"/>
        <w:spacing w:after="0"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b/>
          <w:bCs/>
          <w:i/>
          <w:iCs/>
          <w:color w:val="2B2B2B"/>
          <w:sz w:val="27"/>
          <w:lang w:eastAsia="en-GB"/>
        </w:rPr>
        <w:t>Analysis:</w:t>
      </w:r>
      <w:r w:rsidRPr="00A05ED7">
        <w:rPr>
          <w:rFonts w:ascii="inherit" w:eastAsia="Times New Roman" w:hAnsi="inherit" w:cs="Arial"/>
          <w:color w:val="2B2B2B"/>
          <w:sz w:val="27"/>
          <w:szCs w:val="27"/>
          <w:lang w:eastAsia="en-GB"/>
        </w:rPr>
        <w:t xml:space="preserve"> The poem </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Abbey clearly testifies to Wordsworth’s love for Nature. From the time of his boyhood, Wordsworth had established a strong bond with Nature and with the passing time the relationship witnessed transformations, maturing his poetic abilities. As a lad he was enamoured by ‘glad animal movements’ while frolicking in the lap of Nature but with the coming of youth, he fell in love with the lovely colour and sounds of the natural scenery of the heavenly Lake district in England. The liaison seemed to pause there for some time. However, more was to come and with his growing older when he equated Nature with God Himself. In other words, both his heart and soul begin to draw sustenance from this tool of God from this point. By particularising Nature with the definite article ‘the’, Wordsworth implies the exclusivity of his guardian angel </w:t>
      </w:r>
      <w:r w:rsidRPr="00A05ED7">
        <w:rPr>
          <w:rFonts w:ascii="inherit" w:eastAsia="Times New Roman" w:hAnsi="inherit" w:cs="Arial"/>
          <w:color w:val="2B2B2B"/>
          <w:sz w:val="27"/>
          <w:szCs w:val="27"/>
          <w:lang w:eastAsia="en-GB"/>
        </w:rPr>
        <w:lastRenderedPageBreak/>
        <w:t>in the sense that it is her who protects him from the harsh cruelties of other people and strengthens the moral fabric of his character as well. The poet solemnly utters that unlike human beings, Nature never betrays the heart who loves her. Again it is the sublime face of Nature which has taught him how to go closer to human beings. The sad melody of humanity is heard clearly by the poet at this juncture. Being physically present by the side of a beautiful river from where he can see the distant snow-capped mountain tops, his spirit spreads wings and soars into impossible heights, having never been experienced by him before. Going into a trance, the poet feels transported to another world where everything in the universe seems to get connected.</w:t>
      </w:r>
    </w:p>
    <w:p w:rsidR="00A05ED7" w:rsidRPr="00A05ED7" w:rsidRDefault="00A05ED7" w:rsidP="00A05ED7">
      <w:pPr>
        <w:shd w:val="clear" w:color="auto" w:fill="FFFFFF"/>
        <w:spacing w:after="0"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b/>
          <w:bCs/>
          <w:i/>
          <w:iCs/>
          <w:color w:val="2B2B2B"/>
          <w:sz w:val="27"/>
          <w:lang w:eastAsia="en-GB"/>
        </w:rPr>
        <w:t>Conclusion:</w:t>
      </w:r>
      <w:r w:rsidRPr="00A05ED7">
        <w:rPr>
          <w:rFonts w:ascii="inherit" w:eastAsia="Times New Roman" w:hAnsi="inherit" w:cs="Arial"/>
          <w:color w:val="2B2B2B"/>
          <w:sz w:val="27"/>
          <w:szCs w:val="27"/>
          <w:lang w:eastAsia="en-GB"/>
        </w:rPr>
        <w:t> Wordsworth, through the poem, “</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Abbey”, has shown a way to establish a better world and a better life, and has taught how a close relationship with Nature could be created in order to give birth to a peaceful and harmonious life in the world. He advises everyone to learn from the past. This is perceptible in the words of Geoffrey H. Hartman (1964) who claims that “Wordsworth’s poetry looks back in order to look forward the better” (p. 29). Thus, the poem, “</w:t>
      </w:r>
      <w:proofErr w:type="spellStart"/>
      <w:r w:rsidRPr="00A05ED7">
        <w:rPr>
          <w:rFonts w:ascii="inherit" w:eastAsia="Times New Roman" w:hAnsi="inherit" w:cs="Arial"/>
          <w:color w:val="2B2B2B"/>
          <w:sz w:val="27"/>
          <w:szCs w:val="27"/>
          <w:lang w:eastAsia="en-GB"/>
        </w:rPr>
        <w:t>Tintern</w:t>
      </w:r>
      <w:proofErr w:type="spellEnd"/>
      <w:r w:rsidRPr="00A05ED7">
        <w:rPr>
          <w:rFonts w:ascii="inherit" w:eastAsia="Times New Roman" w:hAnsi="inherit" w:cs="Arial"/>
          <w:color w:val="2B2B2B"/>
          <w:sz w:val="27"/>
          <w:szCs w:val="27"/>
          <w:lang w:eastAsia="en-GB"/>
        </w:rPr>
        <w:t xml:space="preserve"> Abbey”, is a typical </w:t>
      </w:r>
      <w:proofErr w:type="spellStart"/>
      <w:r w:rsidRPr="00A05ED7">
        <w:rPr>
          <w:rFonts w:ascii="inherit" w:eastAsia="Times New Roman" w:hAnsi="inherit" w:cs="Arial"/>
          <w:color w:val="2B2B2B"/>
          <w:sz w:val="27"/>
          <w:szCs w:val="27"/>
          <w:lang w:eastAsia="en-GB"/>
        </w:rPr>
        <w:t>ecocritical</w:t>
      </w:r>
      <w:proofErr w:type="spellEnd"/>
      <w:r w:rsidRPr="00A05ED7">
        <w:rPr>
          <w:rFonts w:ascii="inherit" w:eastAsia="Times New Roman" w:hAnsi="inherit" w:cs="Arial"/>
          <w:color w:val="2B2B2B"/>
          <w:sz w:val="27"/>
          <w:szCs w:val="27"/>
          <w:lang w:eastAsia="en-GB"/>
        </w:rPr>
        <w:t xml:space="preserve"> work which strives to promote a relationship between Nature and human being. It also indirectly advises every reader to look back and see how human beings have behaved towards Nature in the past, and what the consequences of their anthropocentric attitude towards Nature are. It also insists on the need to take proper measures to establish harmony with Nature.</w:t>
      </w:r>
    </w:p>
    <w:p w:rsidR="00A05ED7" w:rsidRPr="00A05ED7" w:rsidRDefault="00A05ED7" w:rsidP="00A05ED7">
      <w:pPr>
        <w:shd w:val="clear" w:color="auto" w:fill="FFFFFF"/>
        <w:spacing w:after="402"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color w:val="2B2B2B"/>
          <w:sz w:val="27"/>
          <w:szCs w:val="27"/>
          <w:lang w:eastAsia="en-GB"/>
        </w:rPr>
        <w:t> </w:t>
      </w:r>
    </w:p>
    <w:p w:rsidR="00A05ED7" w:rsidRPr="00A05ED7" w:rsidRDefault="00A05ED7" w:rsidP="00A05ED7">
      <w:pPr>
        <w:shd w:val="clear" w:color="auto" w:fill="FFFFFF"/>
        <w:spacing w:after="402"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color w:val="2B2B2B"/>
          <w:sz w:val="27"/>
          <w:szCs w:val="27"/>
          <w:lang w:eastAsia="en-GB"/>
        </w:rPr>
        <w:t> </w:t>
      </w:r>
    </w:p>
    <w:p w:rsidR="00A05ED7" w:rsidRPr="00A05ED7" w:rsidRDefault="00A05ED7" w:rsidP="00A05ED7">
      <w:pPr>
        <w:shd w:val="clear" w:color="auto" w:fill="FFFFFF"/>
        <w:spacing w:after="402" w:line="240" w:lineRule="auto"/>
        <w:textAlignment w:val="baseline"/>
        <w:rPr>
          <w:rFonts w:ascii="inherit" w:eastAsia="Times New Roman" w:hAnsi="inherit" w:cs="Arial"/>
          <w:color w:val="2B2B2B"/>
          <w:sz w:val="27"/>
          <w:szCs w:val="27"/>
          <w:lang w:eastAsia="en-GB"/>
        </w:rPr>
      </w:pPr>
      <w:r w:rsidRPr="00A05ED7">
        <w:rPr>
          <w:rFonts w:ascii="inherit" w:eastAsia="Times New Roman" w:hAnsi="inherit" w:cs="Arial"/>
          <w:color w:val="2B2B2B"/>
          <w:sz w:val="27"/>
          <w:szCs w:val="27"/>
          <w:lang w:eastAsia="en-GB"/>
        </w:rPr>
        <w:t> </w:t>
      </w:r>
    </w:p>
    <w:sectPr w:rsidR="00A05ED7" w:rsidRPr="00A05ED7" w:rsidSect="00DC07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26522"/>
    <w:multiLevelType w:val="multilevel"/>
    <w:tmpl w:val="ED08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DC0752"/>
    <w:multiLevelType w:val="multilevel"/>
    <w:tmpl w:val="2D9C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05ED7"/>
    <w:rsid w:val="002D40DA"/>
    <w:rsid w:val="003371F7"/>
    <w:rsid w:val="00393930"/>
    <w:rsid w:val="007428B3"/>
    <w:rsid w:val="00794B30"/>
    <w:rsid w:val="007F3018"/>
    <w:rsid w:val="00A05ED7"/>
    <w:rsid w:val="00A224E9"/>
    <w:rsid w:val="00B061FE"/>
    <w:rsid w:val="00CD279F"/>
    <w:rsid w:val="00DC07B3"/>
    <w:rsid w:val="00F650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9F"/>
  </w:style>
  <w:style w:type="paragraph" w:styleId="Heading1">
    <w:name w:val="heading 1"/>
    <w:basedOn w:val="Normal"/>
    <w:link w:val="Heading1Char"/>
    <w:uiPriority w:val="9"/>
    <w:qFormat/>
    <w:rsid w:val="00CD2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27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279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D27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279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27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9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279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279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D2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2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279F"/>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CD279F"/>
    <w:rPr>
      <w:b/>
      <w:bCs/>
    </w:rPr>
  </w:style>
  <w:style w:type="character" w:styleId="Emphasis">
    <w:name w:val="Emphasis"/>
    <w:basedOn w:val="DefaultParagraphFont"/>
    <w:uiPriority w:val="20"/>
    <w:qFormat/>
    <w:rsid w:val="00CD279F"/>
    <w:rPr>
      <w:i/>
      <w:iCs/>
    </w:rPr>
  </w:style>
  <w:style w:type="character" w:styleId="Hyperlink">
    <w:name w:val="Hyperlink"/>
    <w:basedOn w:val="DefaultParagraphFont"/>
    <w:uiPriority w:val="99"/>
    <w:semiHidden/>
    <w:unhideWhenUsed/>
    <w:rsid w:val="00A05ED7"/>
    <w:rPr>
      <w:color w:val="0000FF"/>
      <w:u w:val="single"/>
    </w:rPr>
  </w:style>
  <w:style w:type="character" w:customStyle="1" w:styleId="cat-links">
    <w:name w:val="cat-links"/>
    <w:basedOn w:val="DefaultParagraphFont"/>
    <w:rsid w:val="00A05ED7"/>
  </w:style>
  <w:style w:type="character" w:customStyle="1" w:styleId="entry-date">
    <w:name w:val="entry-date"/>
    <w:basedOn w:val="DefaultParagraphFont"/>
    <w:rsid w:val="00A05ED7"/>
  </w:style>
  <w:style w:type="character" w:customStyle="1" w:styleId="author">
    <w:name w:val="author"/>
    <w:basedOn w:val="DefaultParagraphFont"/>
    <w:rsid w:val="00A05ED7"/>
  </w:style>
  <w:style w:type="character" w:customStyle="1" w:styleId="comments-link">
    <w:name w:val="comments-link"/>
    <w:basedOn w:val="DefaultParagraphFont"/>
    <w:rsid w:val="00A05ED7"/>
  </w:style>
  <w:style w:type="paragraph" w:styleId="NormalWeb">
    <w:name w:val="Normal (Web)"/>
    <w:basedOn w:val="Normal"/>
    <w:uiPriority w:val="99"/>
    <w:semiHidden/>
    <w:unhideWhenUsed/>
    <w:rsid w:val="00A05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a-controlscomplain-btn">
    <w:name w:val="ata-controls__complain-btn"/>
    <w:basedOn w:val="DefaultParagraphFont"/>
    <w:rsid w:val="00A05ED7"/>
  </w:style>
  <w:style w:type="character" w:customStyle="1" w:styleId="ob-grid-header-text">
    <w:name w:val="ob-grid-header-text"/>
    <w:basedOn w:val="DefaultParagraphFont"/>
    <w:rsid w:val="00A05ED7"/>
  </w:style>
  <w:style w:type="character" w:customStyle="1" w:styleId="ob-unit">
    <w:name w:val="ob-unit"/>
    <w:basedOn w:val="DefaultParagraphFont"/>
    <w:rsid w:val="00A05ED7"/>
  </w:style>
  <w:style w:type="character" w:customStyle="1" w:styleId="loading">
    <w:name w:val="loading"/>
    <w:basedOn w:val="DefaultParagraphFont"/>
    <w:rsid w:val="00A05ED7"/>
  </w:style>
  <w:style w:type="paragraph" w:customStyle="1" w:styleId="jp-relatedposts-post">
    <w:name w:val="jp-relatedposts-post"/>
    <w:basedOn w:val="Normal"/>
    <w:rsid w:val="00A05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p-relatedposts-post-title">
    <w:name w:val="jp-relatedposts-post-title"/>
    <w:basedOn w:val="DefaultParagraphFont"/>
    <w:rsid w:val="00A05ED7"/>
  </w:style>
  <w:style w:type="character" w:customStyle="1" w:styleId="jp-relatedposts-post-context">
    <w:name w:val="jp-relatedposts-post-context"/>
    <w:basedOn w:val="DefaultParagraphFont"/>
    <w:rsid w:val="00A05ED7"/>
  </w:style>
  <w:style w:type="character" w:customStyle="1" w:styleId="meta-nav">
    <w:name w:val="meta-nav"/>
    <w:basedOn w:val="DefaultParagraphFont"/>
    <w:rsid w:val="00A05ED7"/>
  </w:style>
  <w:style w:type="paragraph" w:styleId="z-TopofForm">
    <w:name w:val="HTML Top of Form"/>
    <w:basedOn w:val="Normal"/>
    <w:next w:val="Normal"/>
    <w:link w:val="z-TopofFormChar"/>
    <w:hidden/>
    <w:uiPriority w:val="99"/>
    <w:semiHidden/>
    <w:unhideWhenUsed/>
    <w:rsid w:val="00A05ED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05ED7"/>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05ED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05ED7"/>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A05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113168">
      <w:bodyDiv w:val="1"/>
      <w:marLeft w:val="0"/>
      <w:marRight w:val="0"/>
      <w:marTop w:val="0"/>
      <w:marBottom w:val="0"/>
      <w:divBdr>
        <w:top w:val="none" w:sz="0" w:space="0" w:color="auto"/>
        <w:left w:val="none" w:sz="0" w:space="0" w:color="auto"/>
        <w:bottom w:val="none" w:sz="0" w:space="0" w:color="auto"/>
        <w:right w:val="none" w:sz="0" w:space="0" w:color="auto"/>
      </w:divBdr>
      <w:divsChild>
        <w:div w:id="351153735">
          <w:marLeft w:val="0"/>
          <w:marRight w:val="0"/>
          <w:marTop w:val="0"/>
          <w:marBottom w:val="0"/>
          <w:divBdr>
            <w:top w:val="none" w:sz="0" w:space="0" w:color="auto"/>
            <w:left w:val="none" w:sz="0" w:space="0" w:color="auto"/>
            <w:bottom w:val="none" w:sz="0" w:space="0" w:color="auto"/>
            <w:right w:val="none" w:sz="0" w:space="0" w:color="auto"/>
          </w:divBdr>
          <w:divsChild>
            <w:div w:id="546797895">
              <w:marLeft w:val="0"/>
              <w:marRight w:val="0"/>
              <w:marTop w:val="0"/>
              <w:marBottom w:val="0"/>
              <w:divBdr>
                <w:top w:val="none" w:sz="0" w:space="0" w:color="auto"/>
                <w:left w:val="none" w:sz="0" w:space="0" w:color="auto"/>
                <w:bottom w:val="none" w:sz="0" w:space="0" w:color="auto"/>
                <w:right w:val="none" w:sz="0" w:space="0" w:color="auto"/>
              </w:divBdr>
            </w:div>
            <w:div w:id="2048752378">
              <w:marLeft w:val="0"/>
              <w:marRight w:val="0"/>
              <w:marTop w:val="0"/>
              <w:marBottom w:val="0"/>
              <w:divBdr>
                <w:top w:val="none" w:sz="0" w:space="0" w:color="auto"/>
                <w:left w:val="none" w:sz="0" w:space="0" w:color="auto"/>
                <w:bottom w:val="none" w:sz="0" w:space="0" w:color="auto"/>
                <w:right w:val="none" w:sz="0" w:space="0" w:color="auto"/>
              </w:divBdr>
              <w:divsChild>
                <w:div w:id="256596688">
                  <w:marLeft w:val="0"/>
                  <w:marRight w:val="0"/>
                  <w:marTop w:val="0"/>
                  <w:marBottom w:val="0"/>
                  <w:divBdr>
                    <w:top w:val="none" w:sz="0" w:space="0" w:color="auto"/>
                    <w:left w:val="none" w:sz="0" w:space="0" w:color="auto"/>
                    <w:bottom w:val="none" w:sz="0" w:space="0" w:color="auto"/>
                    <w:right w:val="none" w:sz="0" w:space="0" w:color="auto"/>
                  </w:divBdr>
                </w:div>
              </w:divsChild>
            </w:div>
            <w:div w:id="2114281526">
              <w:marLeft w:val="0"/>
              <w:marRight w:val="0"/>
              <w:marTop w:val="804"/>
              <w:marBottom w:val="0"/>
              <w:divBdr>
                <w:top w:val="none" w:sz="0" w:space="0" w:color="auto"/>
                <w:left w:val="none" w:sz="0" w:space="0" w:color="auto"/>
                <w:bottom w:val="none" w:sz="0" w:space="0" w:color="auto"/>
                <w:right w:val="none" w:sz="0" w:space="0" w:color="auto"/>
              </w:divBdr>
              <w:divsChild>
                <w:div w:id="627858696">
                  <w:marLeft w:val="0"/>
                  <w:marRight w:val="0"/>
                  <w:marTop w:val="0"/>
                  <w:marBottom w:val="0"/>
                  <w:divBdr>
                    <w:top w:val="none" w:sz="0" w:space="0" w:color="auto"/>
                    <w:left w:val="none" w:sz="0" w:space="0" w:color="auto"/>
                    <w:bottom w:val="none" w:sz="0" w:space="0" w:color="auto"/>
                    <w:right w:val="none" w:sz="0" w:space="0" w:color="auto"/>
                  </w:divBdr>
                  <w:divsChild>
                    <w:div w:id="631205897">
                      <w:marLeft w:val="3717"/>
                      <w:marRight w:val="0"/>
                      <w:marTop w:val="0"/>
                      <w:marBottom w:val="0"/>
                      <w:divBdr>
                        <w:top w:val="none" w:sz="0" w:space="0" w:color="auto"/>
                        <w:left w:val="none" w:sz="0" w:space="0" w:color="auto"/>
                        <w:bottom w:val="none" w:sz="0" w:space="0" w:color="auto"/>
                        <w:right w:val="none" w:sz="0" w:space="0" w:color="auto"/>
                      </w:divBdr>
                      <w:divsChild>
                        <w:div w:id="2031754242">
                          <w:marLeft w:val="0"/>
                          <w:marRight w:val="0"/>
                          <w:marTop w:val="0"/>
                          <w:marBottom w:val="134"/>
                          <w:divBdr>
                            <w:top w:val="none" w:sz="0" w:space="0" w:color="auto"/>
                            <w:left w:val="none" w:sz="0" w:space="0" w:color="auto"/>
                            <w:bottom w:val="none" w:sz="0" w:space="0" w:color="auto"/>
                            <w:right w:val="none" w:sz="0" w:space="0" w:color="auto"/>
                          </w:divBdr>
                        </w:div>
                        <w:div w:id="232664438">
                          <w:marLeft w:val="0"/>
                          <w:marRight w:val="0"/>
                          <w:marTop w:val="0"/>
                          <w:marBottom w:val="134"/>
                          <w:divBdr>
                            <w:top w:val="none" w:sz="0" w:space="0" w:color="auto"/>
                            <w:left w:val="none" w:sz="0" w:space="0" w:color="auto"/>
                            <w:bottom w:val="none" w:sz="0" w:space="0" w:color="auto"/>
                            <w:right w:val="none" w:sz="0" w:space="0" w:color="auto"/>
                          </w:divBdr>
                        </w:div>
                        <w:div w:id="256212270">
                          <w:marLeft w:val="0"/>
                          <w:marRight w:val="0"/>
                          <w:marTop w:val="0"/>
                          <w:marBottom w:val="0"/>
                          <w:divBdr>
                            <w:top w:val="none" w:sz="0" w:space="0" w:color="auto"/>
                            <w:left w:val="none" w:sz="0" w:space="0" w:color="auto"/>
                            <w:bottom w:val="none" w:sz="0" w:space="0" w:color="auto"/>
                            <w:right w:val="none" w:sz="0" w:space="0" w:color="auto"/>
                          </w:divBdr>
                          <w:divsChild>
                            <w:div w:id="1115172186">
                              <w:marLeft w:val="0"/>
                              <w:marRight w:val="0"/>
                              <w:marTop w:val="419"/>
                              <w:marBottom w:val="419"/>
                              <w:divBdr>
                                <w:top w:val="none" w:sz="0" w:space="0" w:color="auto"/>
                                <w:left w:val="none" w:sz="0" w:space="0" w:color="auto"/>
                                <w:bottom w:val="none" w:sz="0" w:space="0" w:color="auto"/>
                                <w:right w:val="none" w:sz="0" w:space="0" w:color="auto"/>
                              </w:divBdr>
                              <w:divsChild>
                                <w:div w:id="1111823450">
                                  <w:marLeft w:val="0"/>
                                  <w:marRight w:val="0"/>
                                  <w:marTop w:val="0"/>
                                  <w:marBottom w:val="0"/>
                                  <w:divBdr>
                                    <w:top w:val="none" w:sz="0" w:space="0" w:color="auto"/>
                                    <w:left w:val="none" w:sz="0" w:space="0" w:color="auto"/>
                                    <w:bottom w:val="none" w:sz="0" w:space="0" w:color="auto"/>
                                    <w:right w:val="none" w:sz="0" w:space="0" w:color="auto"/>
                                  </w:divBdr>
                                  <w:divsChild>
                                    <w:div w:id="1633514379">
                                      <w:marLeft w:val="0"/>
                                      <w:marRight w:val="0"/>
                                      <w:marTop w:val="0"/>
                                      <w:marBottom w:val="0"/>
                                      <w:divBdr>
                                        <w:top w:val="none" w:sz="0" w:space="0" w:color="auto"/>
                                        <w:left w:val="none" w:sz="0" w:space="0" w:color="auto"/>
                                        <w:bottom w:val="none" w:sz="0" w:space="0" w:color="auto"/>
                                        <w:right w:val="none" w:sz="0" w:space="0" w:color="auto"/>
                                      </w:divBdr>
                                      <w:divsChild>
                                        <w:div w:id="495534462">
                                          <w:marLeft w:val="0"/>
                                          <w:marRight w:val="0"/>
                                          <w:marTop w:val="134"/>
                                          <w:marBottom w:val="201"/>
                                          <w:divBdr>
                                            <w:top w:val="none" w:sz="0" w:space="0" w:color="auto"/>
                                            <w:left w:val="none" w:sz="0" w:space="0" w:color="auto"/>
                                            <w:bottom w:val="none" w:sz="0" w:space="0" w:color="auto"/>
                                            <w:right w:val="none" w:sz="0" w:space="0" w:color="auto"/>
                                          </w:divBdr>
                                        </w:div>
                                        <w:div w:id="1102071238">
                                          <w:marLeft w:val="0"/>
                                          <w:marRight w:val="0"/>
                                          <w:marTop w:val="0"/>
                                          <w:marBottom w:val="251"/>
                                          <w:divBdr>
                                            <w:top w:val="none" w:sz="0" w:space="0" w:color="auto"/>
                                            <w:left w:val="none" w:sz="0" w:space="0" w:color="auto"/>
                                            <w:bottom w:val="none" w:sz="0" w:space="0" w:color="auto"/>
                                            <w:right w:val="none" w:sz="0" w:space="0" w:color="auto"/>
                                          </w:divBdr>
                                          <w:divsChild>
                                            <w:div w:id="149715642">
                                              <w:marLeft w:val="0"/>
                                              <w:marRight w:val="0"/>
                                              <w:marTop w:val="0"/>
                                              <w:marBottom w:val="0"/>
                                              <w:divBdr>
                                                <w:top w:val="none" w:sz="0" w:space="0" w:color="auto"/>
                                                <w:left w:val="none" w:sz="0" w:space="0" w:color="auto"/>
                                                <w:bottom w:val="none" w:sz="0" w:space="0" w:color="auto"/>
                                                <w:right w:val="none" w:sz="0" w:space="0" w:color="auto"/>
                                              </w:divBdr>
                                            </w:div>
                                            <w:div w:id="1335301634">
                                              <w:marLeft w:val="0"/>
                                              <w:marRight w:val="0"/>
                                              <w:marTop w:val="0"/>
                                              <w:marBottom w:val="0"/>
                                              <w:divBdr>
                                                <w:top w:val="none" w:sz="0" w:space="0" w:color="auto"/>
                                                <w:left w:val="none" w:sz="0" w:space="0" w:color="auto"/>
                                                <w:bottom w:val="none" w:sz="0" w:space="0" w:color="auto"/>
                                                <w:right w:val="none" w:sz="0" w:space="0" w:color="auto"/>
                                              </w:divBdr>
                                            </w:div>
                                            <w:div w:id="1770202129">
                                              <w:marLeft w:val="0"/>
                                              <w:marRight w:val="0"/>
                                              <w:marTop w:val="0"/>
                                              <w:marBottom w:val="0"/>
                                              <w:divBdr>
                                                <w:top w:val="none" w:sz="0" w:space="0" w:color="auto"/>
                                                <w:left w:val="none" w:sz="0" w:space="0" w:color="auto"/>
                                                <w:bottom w:val="none" w:sz="0" w:space="0" w:color="auto"/>
                                                <w:right w:val="none" w:sz="0" w:space="0" w:color="auto"/>
                                              </w:divBdr>
                                            </w:div>
                                            <w:div w:id="799151334">
                                              <w:marLeft w:val="0"/>
                                              <w:marRight w:val="0"/>
                                              <w:marTop w:val="0"/>
                                              <w:marBottom w:val="0"/>
                                              <w:divBdr>
                                                <w:top w:val="none" w:sz="0" w:space="0" w:color="auto"/>
                                                <w:left w:val="none" w:sz="0" w:space="0" w:color="auto"/>
                                                <w:bottom w:val="none" w:sz="0" w:space="0" w:color="auto"/>
                                                <w:right w:val="none" w:sz="0" w:space="0" w:color="auto"/>
                                              </w:divBdr>
                                            </w:div>
                                            <w:div w:id="1325819675">
                                              <w:marLeft w:val="0"/>
                                              <w:marRight w:val="0"/>
                                              <w:marTop w:val="0"/>
                                              <w:marBottom w:val="0"/>
                                              <w:divBdr>
                                                <w:top w:val="none" w:sz="0" w:space="0" w:color="auto"/>
                                                <w:left w:val="none" w:sz="0" w:space="0" w:color="auto"/>
                                                <w:bottom w:val="none" w:sz="0" w:space="0" w:color="auto"/>
                                                <w:right w:val="none" w:sz="0" w:space="0" w:color="auto"/>
                                              </w:divBdr>
                                            </w:div>
                                            <w:div w:id="367727302">
                                              <w:marLeft w:val="0"/>
                                              <w:marRight w:val="0"/>
                                              <w:marTop w:val="0"/>
                                              <w:marBottom w:val="0"/>
                                              <w:divBdr>
                                                <w:top w:val="none" w:sz="0" w:space="0" w:color="auto"/>
                                                <w:left w:val="none" w:sz="0" w:space="0" w:color="auto"/>
                                                <w:bottom w:val="none" w:sz="0" w:space="0" w:color="auto"/>
                                                <w:right w:val="none" w:sz="0" w:space="0" w:color="auto"/>
                                              </w:divBdr>
                                            </w:div>
                                            <w:div w:id="887717454">
                                              <w:marLeft w:val="0"/>
                                              <w:marRight w:val="0"/>
                                              <w:marTop w:val="0"/>
                                              <w:marBottom w:val="0"/>
                                              <w:divBdr>
                                                <w:top w:val="none" w:sz="0" w:space="0" w:color="auto"/>
                                                <w:left w:val="none" w:sz="0" w:space="0" w:color="auto"/>
                                                <w:bottom w:val="none" w:sz="0" w:space="0" w:color="auto"/>
                                                <w:right w:val="none" w:sz="0" w:space="0" w:color="auto"/>
                                              </w:divBdr>
                                            </w:div>
                                            <w:div w:id="814837825">
                                              <w:marLeft w:val="0"/>
                                              <w:marRight w:val="0"/>
                                              <w:marTop w:val="0"/>
                                              <w:marBottom w:val="0"/>
                                              <w:divBdr>
                                                <w:top w:val="none" w:sz="0" w:space="0" w:color="auto"/>
                                                <w:left w:val="none" w:sz="0" w:space="0" w:color="auto"/>
                                                <w:bottom w:val="none" w:sz="0" w:space="0" w:color="auto"/>
                                                <w:right w:val="none" w:sz="0" w:space="0" w:color="auto"/>
                                              </w:divBdr>
                                            </w:div>
                                            <w:div w:id="5828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57369">
                              <w:marLeft w:val="0"/>
                              <w:marRight w:val="0"/>
                              <w:marTop w:val="402"/>
                              <w:marBottom w:val="402"/>
                              <w:divBdr>
                                <w:top w:val="none" w:sz="0" w:space="0" w:color="auto"/>
                                <w:left w:val="none" w:sz="0" w:space="0" w:color="auto"/>
                                <w:bottom w:val="none" w:sz="0" w:space="0" w:color="auto"/>
                                <w:right w:val="none" w:sz="0" w:space="0" w:color="auto"/>
                              </w:divBdr>
                              <w:divsChild>
                                <w:div w:id="588388291">
                                  <w:marLeft w:val="0"/>
                                  <w:marRight w:val="0"/>
                                  <w:marTop w:val="0"/>
                                  <w:marBottom w:val="0"/>
                                  <w:divBdr>
                                    <w:top w:val="none" w:sz="0" w:space="0" w:color="auto"/>
                                    <w:left w:val="none" w:sz="0" w:space="0" w:color="auto"/>
                                    <w:bottom w:val="none" w:sz="0" w:space="0" w:color="auto"/>
                                    <w:right w:val="none" w:sz="0" w:space="0" w:color="auto"/>
                                  </w:divBdr>
                                  <w:divsChild>
                                    <w:div w:id="1568345483">
                                      <w:marLeft w:val="0"/>
                                      <w:marRight w:val="0"/>
                                      <w:marTop w:val="0"/>
                                      <w:marBottom w:val="240"/>
                                      <w:divBdr>
                                        <w:top w:val="none" w:sz="0" w:space="0" w:color="auto"/>
                                        <w:left w:val="none" w:sz="0" w:space="0" w:color="auto"/>
                                        <w:bottom w:val="none" w:sz="0" w:space="0" w:color="auto"/>
                                        <w:right w:val="none" w:sz="0" w:space="0" w:color="auto"/>
                                      </w:divBdr>
                                      <w:divsChild>
                                        <w:div w:id="17278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7761">
                                  <w:marLeft w:val="0"/>
                                  <w:marRight w:val="0"/>
                                  <w:marTop w:val="0"/>
                                  <w:marBottom w:val="0"/>
                                  <w:divBdr>
                                    <w:top w:val="none" w:sz="0" w:space="0" w:color="auto"/>
                                    <w:left w:val="none" w:sz="0" w:space="0" w:color="auto"/>
                                    <w:bottom w:val="none" w:sz="0" w:space="0" w:color="auto"/>
                                    <w:right w:val="none" w:sz="0" w:space="0" w:color="auto"/>
                                  </w:divBdr>
                                  <w:divsChild>
                                    <w:div w:id="606935524">
                                      <w:marLeft w:val="0"/>
                                      <w:marRight w:val="0"/>
                                      <w:marTop w:val="0"/>
                                      <w:marBottom w:val="0"/>
                                      <w:divBdr>
                                        <w:top w:val="none" w:sz="0" w:space="0" w:color="auto"/>
                                        <w:left w:val="none" w:sz="0" w:space="0" w:color="auto"/>
                                        <w:bottom w:val="none" w:sz="0" w:space="0" w:color="auto"/>
                                        <w:right w:val="none" w:sz="0" w:space="0" w:color="auto"/>
                                      </w:divBdr>
                                    </w:div>
                                  </w:divsChild>
                                </w:div>
                                <w:div w:id="1243446490">
                                  <w:marLeft w:val="0"/>
                                  <w:marRight w:val="0"/>
                                  <w:marTop w:val="240"/>
                                  <w:marBottom w:val="240"/>
                                  <w:divBdr>
                                    <w:top w:val="none" w:sz="0" w:space="0" w:color="auto"/>
                                    <w:left w:val="none" w:sz="0" w:space="0" w:color="auto"/>
                                    <w:bottom w:val="none" w:sz="0" w:space="0" w:color="auto"/>
                                    <w:right w:val="none" w:sz="0" w:space="0" w:color="auto"/>
                                  </w:divBdr>
                                  <w:divsChild>
                                    <w:div w:id="513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5251">
                          <w:marLeft w:val="0"/>
                          <w:marRight w:val="0"/>
                          <w:marTop w:val="0"/>
                          <w:marBottom w:val="0"/>
                          <w:divBdr>
                            <w:top w:val="single" w:sz="6" w:space="0" w:color="auto"/>
                            <w:left w:val="none" w:sz="0" w:space="0" w:color="auto"/>
                            <w:bottom w:val="none" w:sz="0" w:space="0" w:color="auto"/>
                            <w:right w:val="none" w:sz="0" w:space="0" w:color="auto"/>
                          </w:divBdr>
                        </w:div>
                        <w:div w:id="2051300666">
                          <w:marLeft w:val="0"/>
                          <w:marRight w:val="0"/>
                          <w:marTop w:val="804"/>
                          <w:marBottom w:val="804"/>
                          <w:divBdr>
                            <w:top w:val="none" w:sz="0" w:space="0" w:color="auto"/>
                            <w:left w:val="none" w:sz="0" w:space="0" w:color="auto"/>
                            <w:bottom w:val="none" w:sz="0" w:space="0" w:color="auto"/>
                            <w:right w:val="none" w:sz="0" w:space="0" w:color="auto"/>
                          </w:divBdr>
                          <w:divsChild>
                            <w:div w:id="1362244148">
                              <w:marLeft w:val="0"/>
                              <w:marRight w:val="0"/>
                              <w:marTop w:val="0"/>
                              <w:marBottom w:val="0"/>
                              <w:divBdr>
                                <w:top w:val="none" w:sz="0" w:space="0" w:color="auto"/>
                                <w:left w:val="none" w:sz="0" w:space="0" w:color="auto"/>
                                <w:bottom w:val="none" w:sz="0" w:space="0" w:color="auto"/>
                                <w:right w:val="none" w:sz="0" w:space="0" w:color="auto"/>
                              </w:divBdr>
                              <w:divsChild>
                                <w:div w:id="1429959950">
                                  <w:marLeft w:val="0"/>
                                  <w:marRight w:val="0"/>
                                  <w:marTop w:val="0"/>
                                  <w:marBottom w:val="0"/>
                                  <w:divBdr>
                                    <w:top w:val="none" w:sz="0" w:space="0" w:color="auto"/>
                                    <w:left w:val="none" w:sz="0" w:space="0" w:color="auto"/>
                                    <w:bottom w:val="none" w:sz="0" w:space="0" w:color="auto"/>
                                    <w:right w:val="none" w:sz="0" w:space="0" w:color="auto"/>
                                  </w:divBdr>
                                  <w:divsChild>
                                    <w:div w:id="5096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8228">
                  <w:marLeft w:val="-21098"/>
                  <w:marRight w:val="0"/>
                  <w:marTop w:val="0"/>
                  <w:marBottom w:val="0"/>
                  <w:divBdr>
                    <w:top w:val="none" w:sz="0" w:space="0" w:color="auto"/>
                    <w:left w:val="none" w:sz="0" w:space="0" w:color="auto"/>
                    <w:bottom w:val="none" w:sz="0" w:space="0" w:color="auto"/>
                    <w:right w:val="none" w:sz="0" w:space="0" w:color="auto"/>
                  </w:divBdr>
                  <w:divsChild>
                    <w:div w:id="1036470671">
                      <w:marLeft w:val="0"/>
                      <w:marRight w:val="0"/>
                      <w:marTop w:val="0"/>
                      <w:marBottom w:val="0"/>
                      <w:divBdr>
                        <w:top w:val="none" w:sz="0" w:space="0" w:color="auto"/>
                        <w:left w:val="none" w:sz="0" w:space="0" w:color="auto"/>
                        <w:bottom w:val="none" w:sz="0" w:space="0" w:color="auto"/>
                        <w:right w:val="none" w:sz="0" w:space="0" w:color="auto"/>
                      </w:divBdr>
                      <w:divsChild>
                        <w:div w:id="2977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20612">
              <w:marLeft w:val="0"/>
              <w:marRight w:val="0"/>
              <w:marTop w:val="0"/>
              <w:marBottom w:val="0"/>
              <w:divBdr>
                <w:top w:val="none" w:sz="0" w:space="0" w:color="auto"/>
                <w:left w:val="none" w:sz="0" w:space="0" w:color="auto"/>
                <w:bottom w:val="none" w:sz="0" w:space="0" w:color="auto"/>
                <w:right w:val="none" w:sz="0" w:space="0" w:color="auto"/>
              </w:divBdr>
            </w:div>
          </w:divsChild>
        </w:div>
        <w:div w:id="3365613">
          <w:marLeft w:val="0"/>
          <w:marRight w:val="0"/>
          <w:marTop w:val="0"/>
          <w:marBottom w:val="0"/>
          <w:divBdr>
            <w:top w:val="none" w:sz="0" w:space="0" w:color="auto"/>
            <w:left w:val="none" w:sz="0" w:space="0" w:color="auto"/>
            <w:bottom w:val="none" w:sz="0" w:space="0" w:color="auto"/>
            <w:right w:val="none" w:sz="0" w:space="0" w:color="auto"/>
          </w:divBdr>
          <w:divsChild>
            <w:div w:id="1850637911">
              <w:marLeft w:val="0"/>
              <w:marRight w:val="0"/>
              <w:marTop w:val="0"/>
              <w:marBottom w:val="0"/>
              <w:divBdr>
                <w:top w:val="single" w:sz="6" w:space="5" w:color="DEDEDE"/>
                <w:left w:val="single" w:sz="6" w:space="13" w:color="DEDEDE"/>
                <w:bottom w:val="single" w:sz="6" w:space="5" w:color="DEDEDE"/>
                <w:right w:val="single" w:sz="6" w:space="5" w:color="DEDEDE"/>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River_W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elsh_Borders" TargetMode="External"/><Relationship Id="rId5" Type="http://schemas.openxmlformats.org/officeDocument/2006/relationships/hyperlink" Target="https://en.wikipedia.org/wiki/William_Wordswor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2022-10-21T02:36:00Z</dcterms:created>
  <dcterms:modified xsi:type="dcterms:W3CDTF">2022-10-21T02:43:00Z</dcterms:modified>
</cp:coreProperties>
</file>