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267" w:rsidRPr="008B3E68" w:rsidRDefault="00F71267" w:rsidP="008B3E68">
      <w:pPr>
        <w:pStyle w:val="ListParagraph"/>
        <w:numPr>
          <w:ilvl w:val="0"/>
          <w:numId w:val="6"/>
        </w:numPr>
        <w:shd w:val="clear" w:color="auto" w:fill="F8F8F8"/>
        <w:spacing w:before="150" w:after="150" w:line="288" w:lineRule="atLeast"/>
        <w:outlineLvl w:val="0"/>
        <w:rPr>
          <w:rFonts w:ascii="Times New Roman" w:eastAsia="Times New Roman" w:hAnsi="Times New Roman" w:cs="Times New Roman"/>
          <w:color w:val="333333"/>
          <w:kern w:val="36"/>
          <w:sz w:val="40"/>
          <w:szCs w:val="40"/>
        </w:rPr>
      </w:pPr>
      <w:r w:rsidRPr="008B3E68">
        <w:rPr>
          <w:rFonts w:ascii="Times New Roman" w:eastAsia="Times New Roman" w:hAnsi="Times New Roman" w:cs="Times New Roman"/>
          <w:color w:val="333333"/>
          <w:kern w:val="36"/>
          <w:sz w:val="40"/>
          <w:szCs w:val="40"/>
        </w:rPr>
        <w:t xml:space="preserve">What Should We Do with Genetically Modified Foods in the Twenty-First </w:t>
      </w:r>
      <w:r w:rsidR="008B3E68" w:rsidRPr="008B3E68">
        <w:rPr>
          <w:rFonts w:ascii="Times New Roman" w:eastAsia="Times New Roman" w:hAnsi="Times New Roman" w:cs="Times New Roman"/>
          <w:color w:val="333333"/>
          <w:kern w:val="36"/>
          <w:sz w:val="40"/>
          <w:szCs w:val="40"/>
        </w:rPr>
        <w:t xml:space="preserve">Century? </w:t>
      </w:r>
      <w:r w:rsidR="008B3E68" w:rsidRPr="008B3E68">
        <w:rPr>
          <w:rFonts w:ascii="Arial" w:eastAsia="Times New Roman" w:hAnsi="Arial" w:cs="Arial"/>
          <w:color w:val="666666"/>
          <w:sz w:val="40"/>
          <w:szCs w:val="40"/>
        </w:rPr>
        <w:t xml:space="preserve">By  </w:t>
      </w:r>
      <w:proofErr w:type="spellStart"/>
      <w:r w:rsidR="008B3E68" w:rsidRPr="008B3E68">
        <w:rPr>
          <w:rFonts w:ascii="Arial" w:eastAsia="Times New Roman" w:hAnsi="Arial" w:cs="Arial"/>
          <w:color w:val="666666"/>
          <w:sz w:val="40"/>
          <w:szCs w:val="40"/>
        </w:rPr>
        <w:t>Swaminathan</w:t>
      </w:r>
      <w:proofErr w:type="spellEnd"/>
      <w:r w:rsidR="008B3E68" w:rsidRPr="008B3E68">
        <w:rPr>
          <w:rFonts w:ascii="Arial" w:eastAsia="Times New Roman" w:hAnsi="Arial" w:cs="Arial"/>
          <w:color w:val="666666"/>
          <w:sz w:val="40"/>
          <w:szCs w:val="40"/>
        </w:rPr>
        <w:t>, M. S</w:t>
      </w:r>
      <w:r w:rsidR="008B3E68" w:rsidRPr="008B3E68">
        <w:rPr>
          <w:rFonts w:ascii="Times New Roman" w:eastAsia="Times New Roman" w:hAnsi="Times New Roman" w:cs="Times New Roman"/>
          <w:color w:val="333333"/>
          <w:kern w:val="36"/>
          <w:sz w:val="40"/>
          <w:szCs w:val="40"/>
        </w:rPr>
        <w:t xml:space="preserve"> </w:t>
      </w:r>
    </w:p>
    <w:p w:rsidR="00F71267" w:rsidRPr="00F71267" w:rsidRDefault="00F71267" w:rsidP="00F71267">
      <w:pPr>
        <w:shd w:val="clear" w:color="auto" w:fill="F8F8F8"/>
        <w:spacing w:line="240" w:lineRule="auto"/>
        <w:rPr>
          <w:rFonts w:ascii="Arial" w:eastAsia="Times New Roman" w:hAnsi="Arial" w:cs="Arial"/>
          <w:color w:val="666666"/>
          <w:sz w:val="21"/>
          <w:szCs w:val="21"/>
        </w:rPr>
      </w:pPr>
      <w:r w:rsidRPr="00F71267">
        <w:rPr>
          <w:rFonts w:ascii="Arial" w:eastAsia="Times New Roman" w:hAnsi="Arial" w:cs="Arial"/>
          <w:color w:val="666666"/>
          <w:sz w:val="21"/>
          <w:szCs w:val="21"/>
        </w:rPr>
        <w:t>.</w:t>
      </w:r>
    </w:p>
    <w:p w:rsidR="00F71267" w:rsidRPr="00F71267" w:rsidRDefault="008B3E68" w:rsidP="00F71267">
      <w:pPr>
        <w:shd w:val="clear" w:color="auto" w:fill="F8F8F8"/>
        <w:spacing w:after="0" w:line="240" w:lineRule="auto"/>
        <w:rPr>
          <w:rFonts w:ascii="Arial" w:eastAsia="Times New Roman" w:hAnsi="Arial" w:cs="Arial"/>
          <w:color w:val="333333"/>
          <w:sz w:val="24"/>
          <w:szCs w:val="24"/>
        </w:rPr>
      </w:pPr>
      <w:r>
        <w:rPr>
          <w:color w:val="000000"/>
          <w:sz w:val="27"/>
          <w:szCs w:val="27"/>
        </w:rPr>
        <w:t xml:space="preserve">Genetic engineering of food is the science which involves deliberate modification of the genetic material of plants or animals. It is an old agricultural practice carried on by farmers since early historical times, but recently it has been improved by technology. Many foods consumed today are either genetically modified (GM) whole foods, or contain ingredients derived from </w:t>
      </w:r>
      <w:proofErr w:type="spellStart"/>
      <w:r>
        <w:rPr>
          <w:color w:val="000000"/>
          <w:sz w:val="27"/>
          <w:szCs w:val="27"/>
        </w:rPr>
        <w:t>geneticaly</w:t>
      </w:r>
      <w:proofErr w:type="spellEnd"/>
      <w:r>
        <w:rPr>
          <w:color w:val="000000"/>
          <w:sz w:val="27"/>
          <w:szCs w:val="27"/>
        </w:rPr>
        <w:t xml:space="preserve"> modification technology. Billions of dollars in U.S. food exports are realized from sales of GM seeds and crops.</w:t>
      </w:r>
      <w:r w:rsidRPr="00F71267">
        <w:rPr>
          <w:rFonts w:ascii="Arial" w:eastAsia="Times New Roman" w:hAnsi="Arial" w:cs="Arial"/>
          <w:color w:val="333333"/>
          <w:sz w:val="24"/>
          <w:szCs w:val="24"/>
        </w:rPr>
        <w:t xml:space="preserve"> </w:t>
      </w:r>
      <w:hyperlink r:id="rId5" w:history="1">
        <w:r w:rsidR="00F71267" w:rsidRPr="00F71267">
          <w:rPr>
            <w:rFonts w:ascii="Arial" w:eastAsia="Times New Roman" w:hAnsi="Arial" w:cs="Arial"/>
            <w:color w:val="FFFFFF"/>
            <w:sz w:val="27"/>
            <w:u w:val="single"/>
          </w:rPr>
          <w:t>Read preview</w:t>
        </w:r>
      </w:hyperlink>
    </w:p>
    <w:p w:rsidR="00F71267" w:rsidRPr="00F71267" w:rsidRDefault="00F71267" w:rsidP="00F71267">
      <w:pPr>
        <w:shd w:val="clear" w:color="auto" w:fill="F8F8F8"/>
        <w:spacing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 xml:space="preserve">Indians will strongly resist efforts to replace numerous local crop varieties with a few genetically modified organisms, unless these efforts follow principles of bioethics, </w:t>
      </w:r>
      <w:proofErr w:type="spellStart"/>
      <w:r w:rsidRPr="00F71267">
        <w:rPr>
          <w:rFonts w:ascii="Arial" w:eastAsia="Times New Roman" w:hAnsi="Arial" w:cs="Arial"/>
          <w:color w:val="333333"/>
          <w:sz w:val="24"/>
          <w:szCs w:val="24"/>
        </w:rPr>
        <w:t>biosafety</w:t>
      </w:r>
      <w:proofErr w:type="spellEnd"/>
      <w:r w:rsidRPr="00F71267">
        <w:rPr>
          <w:rFonts w:ascii="Arial" w:eastAsia="Times New Roman" w:hAnsi="Arial" w:cs="Arial"/>
          <w:color w:val="333333"/>
          <w:sz w:val="24"/>
          <w:szCs w:val="24"/>
        </w:rPr>
        <w:t xml:space="preserve">, biodiversity conservation, and </w:t>
      </w:r>
      <w:proofErr w:type="spellStart"/>
      <w:r w:rsidRPr="00F71267">
        <w:rPr>
          <w:rFonts w:ascii="Arial" w:eastAsia="Times New Roman" w:hAnsi="Arial" w:cs="Arial"/>
          <w:color w:val="333333"/>
          <w:sz w:val="24"/>
          <w:szCs w:val="24"/>
        </w:rPr>
        <w:t>biopartnerships</w:t>
      </w:r>
      <w:proofErr w:type="spellEnd"/>
      <w:r w:rsidRPr="00F71267">
        <w:rPr>
          <w:rFonts w:ascii="Arial" w:eastAsia="Times New Roman" w:hAnsi="Arial" w:cs="Arial"/>
          <w:color w:val="333333"/>
          <w:sz w:val="24"/>
          <w:szCs w:val="24"/>
        </w:rPr>
        <w:t>.</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As one who started his research in plant genetics 50 years ago, I must confess that I never dreamed that we could gain so much control over the very blueprints of life. Although we have made tremendous advances so far, it may take several decades more to understand fully the benefits and risks associated with genetically modified (GM) foods. Thus, it will be prudent to apply the precautionary principle in considering potential applications of genetic modification to areas relating to human health and environmental safety.</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In the past 10 years we have seen dramatic advances in our understanding of how biological organisms function at the molecular level, as well as in our ability to analyze, understand, and manipulate DNA molecules, the biological material from which the genes in all organisms are made. The entire process has been accelerated by the Human Genome Project, which has poured substantial resources into developing new technologies for working with human genes. The same technologies are directly applicable to all other organisms, including plants. Thus, a new scientific discipline of genomics, the molecular characterization of species, has arisen. This discipline has contributed to powerful new approaches in agriculture and medicine and has helped promote the biotechnology industry.</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Several large corporations in Europe and the United States have made major investments in adapting these technologies to produce new plant varieties of agricultural importance for large-scale commercial agriculture. The same technologies have equally important potential applications for addressing food security in the developing world.</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 xml:space="preserve"> The twenty-first century may well witness changes in temperature, precipitation, and sea level as a result of global warming, and these changes could have a strong negative impact on coastal agriculture. This led us to initiate an anticipatory research </w:t>
      </w:r>
      <w:r w:rsidRPr="00F71267">
        <w:rPr>
          <w:rFonts w:ascii="Arial" w:eastAsia="Times New Roman" w:hAnsi="Arial" w:cs="Arial"/>
          <w:color w:val="333333"/>
          <w:sz w:val="24"/>
          <w:szCs w:val="24"/>
        </w:rPr>
        <w:lastRenderedPageBreak/>
        <w:t>program to breed salt-tolerant varieties of rice and other crop plants in coastal areas, to be prepared for seawater intrusion into farmland as a result of a rise in sea level.  Transferring genes for tolerance to</w:t>
      </w:r>
      <w:r w:rsidR="008C1DE9">
        <w:rPr>
          <w:rFonts w:ascii="Arial" w:eastAsia="Times New Roman" w:hAnsi="Arial" w:cs="Arial"/>
          <w:color w:val="333333"/>
          <w:sz w:val="24"/>
          <w:szCs w:val="24"/>
        </w:rPr>
        <w:t xml:space="preserve"> </w:t>
      </w:r>
      <w:r w:rsidRPr="00F71267">
        <w:rPr>
          <w:rFonts w:ascii="Arial" w:eastAsia="Times New Roman" w:hAnsi="Arial" w:cs="Arial"/>
          <w:color w:val="333333"/>
          <w:sz w:val="24"/>
          <w:szCs w:val="24"/>
        </w:rPr>
        <w:t>salinity from a mangrove to rice or tobacco is an impossible task without recourse to recombinant DNA experiments. Thus, the immense benefits that can accrue from genomics and molecular breeding are clear.</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What then are the principal concerns? In industrialized countries, the major concerns relate to how GM organisms affect human health and the environment. These food and environmental safety concerns have been well documented and are widely known. Indian food and environmental scientists are equally concerned about the food and environmental safety aspects of GM organisms. The viewpoints of industrialized countries on the ethical and social issues relating to GM crops have been dealt with in detail in a report published by the Nuffield Council on Bioethics in May 1999. What additional issues agitate the minds of the public and professionals in India?</w:t>
      </w:r>
    </w:p>
    <w:p w:rsidR="00F71267" w:rsidRPr="00F71267" w:rsidRDefault="00F71267" w:rsidP="00F71267">
      <w:pPr>
        <w:shd w:val="clear" w:color="auto" w:fill="F8F8F8"/>
        <w:spacing w:before="240" w:after="240" w:line="240" w:lineRule="auto"/>
        <w:rPr>
          <w:rFonts w:ascii="Arial" w:eastAsia="Times New Roman" w:hAnsi="Arial" w:cs="Arial"/>
          <w:color w:val="333333"/>
          <w:sz w:val="24"/>
          <w:szCs w:val="24"/>
        </w:rPr>
      </w:pPr>
      <w:r w:rsidRPr="00F71267">
        <w:rPr>
          <w:rFonts w:ascii="Arial" w:eastAsia="Times New Roman" w:hAnsi="Arial" w:cs="Arial"/>
          <w:color w:val="333333"/>
          <w:sz w:val="24"/>
          <w:szCs w:val="24"/>
        </w:rPr>
        <w:t>The first issue relates to bio</w:t>
      </w:r>
      <w:r w:rsidR="008C1DE9">
        <w:rPr>
          <w:rFonts w:ascii="Arial" w:eastAsia="Times New Roman" w:hAnsi="Arial" w:cs="Arial"/>
          <w:color w:val="333333"/>
          <w:sz w:val="24"/>
          <w:szCs w:val="24"/>
        </w:rPr>
        <w:t>-</w:t>
      </w:r>
      <w:r w:rsidRPr="00F71267">
        <w:rPr>
          <w:rFonts w:ascii="Arial" w:eastAsia="Times New Roman" w:hAnsi="Arial" w:cs="Arial"/>
          <w:color w:val="333333"/>
          <w:sz w:val="24"/>
          <w:szCs w:val="24"/>
        </w:rPr>
        <w:t>safety. Why are large biotechnology companies averse to the labeling of GM foods? Despite over three years of intensive discussion in meetings sponsored by the Secretariat of the Convention on Biological Diversity, the negotiations broke down at Cartagena, Colombia, in February 1999, and there is as yet no internationally agreed bio</w:t>
      </w:r>
      <w:r w:rsidR="008C1DE9">
        <w:rPr>
          <w:rFonts w:ascii="Arial" w:eastAsia="Times New Roman" w:hAnsi="Arial" w:cs="Arial"/>
          <w:color w:val="333333"/>
          <w:sz w:val="24"/>
          <w:szCs w:val="24"/>
        </w:rPr>
        <w:t>-</w:t>
      </w:r>
      <w:r w:rsidRPr="00F71267">
        <w:rPr>
          <w:rFonts w:ascii="Arial" w:eastAsia="Times New Roman" w:hAnsi="Arial" w:cs="Arial"/>
          <w:color w:val="333333"/>
          <w:sz w:val="24"/>
          <w:szCs w:val="24"/>
        </w:rPr>
        <w:t>safety protocol. …</w:t>
      </w:r>
    </w:p>
    <w:sectPr w:rsidR="00F71267" w:rsidRPr="00F71267" w:rsidSect="00BB02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25D31"/>
    <w:multiLevelType w:val="multilevel"/>
    <w:tmpl w:val="B73E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01886"/>
    <w:multiLevelType w:val="multilevel"/>
    <w:tmpl w:val="11EA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983BAA"/>
    <w:multiLevelType w:val="multilevel"/>
    <w:tmpl w:val="4BFC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7A3589"/>
    <w:multiLevelType w:val="hybridMultilevel"/>
    <w:tmpl w:val="4308F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17302D"/>
    <w:multiLevelType w:val="multilevel"/>
    <w:tmpl w:val="D020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D66D18"/>
    <w:multiLevelType w:val="multilevel"/>
    <w:tmpl w:val="25FC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1267"/>
    <w:rsid w:val="008B3E68"/>
    <w:rsid w:val="008C1DE9"/>
    <w:rsid w:val="00BB02F5"/>
    <w:rsid w:val="00F712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F5"/>
  </w:style>
  <w:style w:type="paragraph" w:styleId="Heading1">
    <w:name w:val="heading 1"/>
    <w:basedOn w:val="Normal"/>
    <w:link w:val="Heading1Char"/>
    <w:uiPriority w:val="9"/>
    <w:qFormat/>
    <w:rsid w:val="00F712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712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12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2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12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126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71267"/>
    <w:rPr>
      <w:color w:val="0000FF"/>
      <w:u w:val="single"/>
    </w:rPr>
  </w:style>
  <w:style w:type="paragraph" w:customStyle="1" w:styleId="pub-name">
    <w:name w:val="pub-name"/>
    <w:basedOn w:val="Normal"/>
    <w:rsid w:val="00F712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type-label">
    <w:name w:val="pub-type-label"/>
    <w:basedOn w:val="DefaultParagraphFont"/>
    <w:rsid w:val="00F71267"/>
  </w:style>
  <w:style w:type="character" w:styleId="Emphasis">
    <w:name w:val="Emphasis"/>
    <w:basedOn w:val="DefaultParagraphFont"/>
    <w:uiPriority w:val="20"/>
    <w:qFormat/>
    <w:rsid w:val="00F71267"/>
    <w:rPr>
      <w:i/>
      <w:iCs/>
    </w:rPr>
  </w:style>
  <w:style w:type="paragraph" w:styleId="NormalWeb">
    <w:name w:val="Normal (Web)"/>
    <w:basedOn w:val="Normal"/>
    <w:uiPriority w:val="99"/>
    <w:semiHidden/>
    <w:unhideWhenUsed/>
    <w:rsid w:val="00F712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71267"/>
  </w:style>
  <w:style w:type="character" w:customStyle="1" w:styleId="li-author">
    <w:name w:val="li-author"/>
    <w:basedOn w:val="DefaultParagraphFont"/>
    <w:rsid w:val="00F71267"/>
  </w:style>
  <w:style w:type="character" w:customStyle="1" w:styleId="li-publisher">
    <w:name w:val="li-publisher"/>
    <w:basedOn w:val="DefaultParagraphFont"/>
    <w:rsid w:val="00F71267"/>
  </w:style>
  <w:style w:type="paragraph" w:customStyle="1" w:styleId="detail-item">
    <w:name w:val="detail-item"/>
    <w:basedOn w:val="Normal"/>
    <w:rsid w:val="00F712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bile-label">
    <w:name w:val="mobile-label"/>
    <w:basedOn w:val="DefaultParagraphFont"/>
    <w:rsid w:val="00F71267"/>
  </w:style>
  <w:style w:type="paragraph" w:styleId="z-TopofForm">
    <w:name w:val="HTML Top of Form"/>
    <w:basedOn w:val="Normal"/>
    <w:next w:val="Normal"/>
    <w:link w:val="z-TopofFormChar"/>
    <w:hidden/>
    <w:uiPriority w:val="99"/>
    <w:semiHidden/>
    <w:unhideWhenUsed/>
    <w:rsid w:val="00F7126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1267"/>
    <w:rPr>
      <w:rFonts w:ascii="Arial" w:eastAsia="Times New Roman" w:hAnsi="Arial" w:cs="Arial"/>
      <w:vanish/>
      <w:sz w:val="16"/>
      <w:szCs w:val="16"/>
    </w:rPr>
  </w:style>
  <w:style w:type="character" w:customStyle="1" w:styleId="search-label">
    <w:name w:val="search-label"/>
    <w:basedOn w:val="DefaultParagraphFont"/>
    <w:rsid w:val="00F71267"/>
  </w:style>
  <w:style w:type="character" w:customStyle="1" w:styleId="btn">
    <w:name w:val="btn"/>
    <w:basedOn w:val="DefaultParagraphFont"/>
    <w:rsid w:val="00F71267"/>
  </w:style>
  <w:style w:type="character" w:customStyle="1" w:styleId="ng-binding">
    <w:name w:val="ng-binding"/>
    <w:basedOn w:val="DefaultParagraphFont"/>
    <w:rsid w:val="00F71267"/>
  </w:style>
  <w:style w:type="paragraph" w:styleId="z-BottomofForm">
    <w:name w:val="HTML Bottom of Form"/>
    <w:basedOn w:val="Normal"/>
    <w:next w:val="Normal"/>
    <w:link w:val="z-BottomofFormChar"/>
    <w:hidden/>
    <w:uiPriority w:val="99"/>
    <w:semiHidden/>
    <w:unhideWhenUsed/>
    <w:rsid w:val="00F7126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1267"/>
    <w:rPr>
      <w:rFonts w:ascii="Arial" w:eastAsia="Times New Roman" w:hAnsi="Arial" w:cs="Arial"/>
      <w:vanish/>
      <w:sz w:val="16"/>
      <w:szCs w:val="16"/>
    </w:rPr>
  </w:style>
  <w:style w:type="paragraph" w:styleId="ListParagraph">
    <w:name w:val="List Paragraph"/>
    <w:basedOn w:val="Normal"/>
    <w:uiPriority w:val="34"/>
    <w:qFormat/>
    <w:rsid w:val="008B3E68"/>
    <w:pPr>
      <w:ind w:left="720"/>
      <w:contextualSpacing/>
    </w:pPr>
  </w:style>
</w:styles>
</file>

<file path=word/webSettings.xml><?xml version="1.0" encoding="utf-8"?>
<w:webSettings xmlns:r="http://schemas.openxmlformats.org/officeDocument/2006/relationships" xmlns:w="http://schemas.openxmlformats.org/wordprocessingml/2006/main">
  <w:divs>
    <w:div w:id="1904683455">
      <w:bodyDiv w:val="1"/>
      <w:marLeft w:val="0"/>
      <w:marRight w:val="0"/>
      <w:marTop w:val="0"/>
      <w:marBottom w:val="0"/>
      <w:divBdr>
        <w:top w:val="none" w:sz="0" w:space="0" w:color="auto"/>
        <w:left w:val="none" w:sz="0" w:space="0" w:color="auto"/>
        <w:bottom w:val="none" w:sz="0" w:space="0" w:color="auto"/>
        <w:right w:val="none" w:sz="0" w:space="0" w:color="auto"/>
      </w:divBdr>
      <w:divsChild>
        <w:div w:id="2082748646">
          <w:marLeft w:val="0"/>
          <w:marRight w:val="0"/>
          <w:marTop w:val="0"/>
          <w:marBottom w:val="0"/>
          <w:divBdr>
            <w:top w:val="none" w:sz="0" w:space="0" w:color="auto"/>
            <w:left w:val="none" w:sz="0" w:space="0" w:color="auto"/>
            <w:bottom w:val="none" w:sz="0" w:space="0" w:color="auto"/>
            <w:right w:val="none" w:sz="0" w:space="0" w:color="auto"/>
          </w:divBdr>
          <w:divsChild>
            <w:div w:id="2025210087">
              <w:marLeft w:val="0"/>
              <w:marRight w:val="0"/>
              <w:marTop w:val="0"/>
              <w:marBottom w:val="0"/>
              <w:divBdr>
                <w:top w:val="none" w:sz="0" w:space="0" w:color="auto"/>
                <w:left w:val="none" w:sz="0" w:space="0" w:color="auto"/>
                <w:bottom w:val="none" w:sz="0" w:space="0" w:color="auto"/>
                <w:right w:val="none" w:sz="0" w:space="0" w:color="auto"/>
              </w:divBdr>
            </w:div>
          </w:divsChild>
        </w:div>
        <w:div w:id="1560283690">
          <w:marLeft w:val="0"/>
          <w:marRight w:val="0"/>
          <w:marTop w:val="0"/>
          <w:marBottom w:val="0"/>
          <w:divBdr>
            <w:top w:val="none" w:sz="0" w:space="0" w:color="auto"/>
            <w:left w:val="none" w:sz="0" w:space="0" w:color="auto"/>
            <w:bottom w:val="none" w:sz="0" w:space="0" w:color="auto"/>
            <w:right w:val="none" w:sz="0" w:space="0" w:color="auto"/>
          </w:divBdr>
          <w:divsChild>
            <w:div w:id="1455824664">
              <w:marLeft w:val="0"/>
              <w:marRight w:val="0"/>
              <w:marTop w:val="0"/>
              <w:marBottom w:val="0"/>
              <w:divBdr>
                <w:top w:val="none" w:sz="0" w:space="0" w:color="auto"/>
                <w:left w:val="none" w:sz="0" w:space="0" w:color="auto"/>
                <w:bottom w:val="none" w:sz="0" w:space="0" w:color="auto"/>
                <w:right w:val="none" w:sz="0" w:space="0" w:color="auto"/>
              </w:divBdr>
              <w:divsChild>
                <w:div w:id="1241019562">
                  <w:marLeft w:val="0"/>
                  <w:marRight w:val="0"/>
                  <w:marTop w:val="0"/>
                  <w:marBottom w:val="0"/>
                  <w:divBdr>
                    <w:top w:val="none" w:sz="0" w:space="0" w:color="auto"/>
                    <w:left w:val="none" w:sz="0" w:space="0" w:color="auto"/>
                    <w:bottom w:val="none" w:sz="0" w:space="0" w:color="auto"/>
                    <w:right w:val="none" w:sz="0" w:space="0" w:color="auto"/>
                  </w:divBdr>
                  <w:divsChild>
                    <w:div w:id="670182682">
                      <w:marLeft w:val="0"/>
                      <w:marRight w:val="0"/>
                      <w:marTop w:val="0"/>
                      <w:marBottom w:val="0"/>
                      <w:divBdr>
                        <w:top w:val="none" w:sz="0" w:space="0" w:color="auto"/>
                        <w:left w:val="none" w:sz="0" w:space="0" w:color="auto"/>
                        <w:bottom w:val="none" w:sz="0" w:space="0" w:color="auto"/>
                        <w:right w:val="none" w:sz="0" w:space="0" w:color="auto"/>
                      </w:divBdr>
                      <w:divsChild>
                        <w:div w:id="652759460">
                          <w:marLeft w:val="0"/>
                          <w:marRight w:val="0"/>
                          <w:marTop w:val="0"/>
                          <w:marBottom w:val="0"/>
                          <w:divBdr>
                            <w:top w:val="none" w:sz="0" w:space="0" w:color="auto"/>
                            <w:left w:val="none" w:sz="0" w:space="0" w:color="auto"/>
                            <w:bottom w:val="none" w:sz="0" w:space="0" w:color="auto"/>
                            <w:right w:val="none" w:sz="0" w:space="0" w:color="auto"/>
                          </w:divBdr>
                          <w:divsChild>
                            <w:div w:id="1846704951">
                              <w:marLeft w:val="0"/>
                              <w:marRight w:val="0"/>
                              <w:marTop w:val="0"/>
                              <w:marBottom w:val="300"/>
                              <w:divBdr>
                                <w:top w:val="none" w:sz="0" w:space="0" w:color="auto"/>
                                <w:left w:val="none" w:sz="0" w:space="0" w:color="auto"/>
                                <w:bottom w:val="none" w:sz="0" w:space="0" w:color="auto"/>
                                <w:right w:val="none" w:sz="0" w:space="0" w:color="auto"/>
                              </w:divBdr>
                            </w:div>
                            <w:div w:id="554582525">
                              <w:marLeft w:val="0"/>
                              <w:marRight w:val="0"/>
                              <w:marTop w:val="300"/>
                              <w:marBottom w:val="0"/>
                              <w:divBdr>
                                <w:top w:val="none" w:sz="0" w:space="0" w:color="auto"/>
                                <w:left w:val="none" w:sz="0" w:space="0" w:color="auto"/>
                                <w:bottom w:val="none" w:sz="0" w:space="0" w:color="auto"/>
                                <w:right w:val="none" w:sz="0" w:space="0" w:color="auto"/>
                              </w:divBdr>
                            </w:div>
                          </w:divsChild>
                        </w:div>
                        <w:div w:id="1101297001">
                          <w:marLeft w:val="0"/>
                          <w:marRight w:val="0"/>
                          <w:marTop w:val="0"/>
                          <w:marBottom w:val="0"/>
                          <w:divBdr>
                            <w:top w:val="none" w:sz="0" w:space="0" w:color="auto"/>
                            <w:left w:val="none" w:sz="0" w:space="0" w:color="auto"/>
                            <w:bottom w:val="none" w:sz="0" w:space="0" w:color="auto"/>
                            <w:right w:val="none" w:sz="0" w:space="0" w:color="auto"/>
                          </w:divBdr>
                          <w:divsChild>
                            <w:div w:id="205070349">
                              <w:marLeft w:val="0"/>
                              <w:marRight w:val="0"/>
                              <w:marTop w:val="0"/>
                              <w:marBottom w:val="0"/>
                              <w:divBdr>
                                <w:top w:val="none" w:sz="0" w:space="0" w:color="auto"/>
                                <w:left w:val="none" w:sz="0" w:space="0" w:color="auto"/>
                                <w:bottom w:val="none" w:sz="0" w:space="0" w:color="auto"/>
                                <w:right w:val="none" w:sz="0" w:space="0" w:color="auto"/>
                              </w:divBdr>
                              <w:divsChild>
                                <w:div w:id="459807863">
                                  <w:marLeft w:val="0"/>
                                  <w:marRight w:val="0"/>
                                  <w:marTop w:val="0"/>
                                  <w:marBottom w:val="0"/>
                                  <w:divBdr>
                                    <w:top w:val="none" w:sz="0" w:space="0" w:color="auto"/>
                                    <w:left w:val="none" w:sz="0" w:space="0" w:color="auto"/>
                                    <w:bottom w:val="none" w:sz="0" w:space="0" w:color="auto"/>
                                    <w:right w:val="none" w:sz="0" w:space="0" w:color="auto"/>
                                  </w:divBdr>
                                </w:div>
                              </w:divsChild>
                            </w:div>
                            <w:div w:id="408692070">
                              <w:marLeft w:val="0"/>
                              <w:marRight w:val="0"/>
                              <w:marTop w:val="300"/>
                              <w:marBottom w:val="0"/>
                              <w:divBdr>
                                <w:top w:val="single" w:sz="6" w:space="0" w:color="DDDDDD"/>
                                <w:left w:val="none" w:sz="0" w:space="0" w:color="auto"/>
                                <w:bottom w:val="none" w:sz="0" w:space="0" w:color="auto"/>
                                <w:right w:val="none" w:sz="0" w:space="0" w:color="auto"/>
                              </w:divBdr>
                            </w:div>
                          </w:divsChild>
                        </w:div>
                        <w:div w:id="1702776238">
                          <w:marLeft w:val="0"/>
                          <w:marRight w:val="0"/>
                          <w:marTop w:val="450"/>
                          <w:marBottom w:val="450"/>
                          <w:divBdr>
                            <w:top w:val="none" w:sz="0" w:space="0" w:color="auto"/>
                            <w:left w:val="none" w:sz="0" w:space="0" w:color="auto"/>
                            <w:bottom w:val="none" w:sz="0" w:space="0" w:color="auto"/>
                            <w:right w:val="none" w:sz="0" w:space="0" w:color="auto"/>
                          </w:divBdr>
                          <w:divsChild>
                            <w:div w:id="1140463974">
                              <w:marLeft w:val="0"/>
                              <w:marRight w:val="0"/>
                              <w:marTop w:val="0"/>
                              <w:marBottom w:val="0"/>
                              <w:divBdr>
                                <w:top w:val="none" w:sz="0" w:space="0" w:color="auto"/>
                                <w:left w:val="none" w:sz="0" w:space="0" w:color="auto"/>
                                <w:bottom w:val="none" w:sz="0" w:space="0" w:color="auto"/>
                                <w:right w:val="none" w:sz="0" w:space="0" w:color="auto"/>
                              </w:divBdr>
                              <w:divsChild>
                                <w:div w:id="1370183789">
                                  <w:marLeft w:val="0"/>
                                  <w:marRight w:val="0"/>
                                  <w:marTop w:val="0"/>
                                  <w:marBottom w:val="300"/>
                                  <w:divBdr>
                                    <w:top w:val="none" w:sz="0" w:space="0" w:color="auto"/>
                                    <w:left w:val="none" w:sz="0" w:space="0" w:color="auto"/>
                                    <w:bottom w:val="none" w:sz="0" w:space="0" w:color="auto"/>
                                    <w:right w:val="none" w:sz="0" w:space="0" w:color="auto"/>
                                  </w:divBdr>
                                </w:div>
                                <w:div w:id="1267227636">
                                  <w:marLeft w:val="0"/>
                                  <w:marRight w:val="0"/>
                                  <w:marTop w:val="0"/>
                                  <w:marBottom w:val="0"/>
                                  <w:divBdr>
                                    <w:top w:val="none" w:sz="0" w:space="0" w:color="auto"/>
                                    <w:left w:val="none" w:sz="0" w:space="0" w:color="auto"/>
                                    <w:bottom w:val="none" w:sz="0" w:space="0" w:color="auto"/>
                                    <w:right w:val="none" w:sz="0" w:space="0" w:color="auto"/>
                                  </w:divBdr>
                                  <w:divsChild>
                                    <w:div w:id="1125391450">
                                      <w:marLeft w:val="0"/>
                                      <w:marRight w:val="0"/>
                                      <w:marTop w:val="0"/>
                                      <w:marBottom w:val="0"/>
                                      <w:divBdr>
                                        <w:top w:val="none" w:sz="0" w:space="0" w:color="auto"/>
                                        <w:left w:val="none" w:sz="0" w:space="0" w:color="auto"/>
                                        <w:bottom w:val="none" w:sz="0" w:space="0" w:color="auto"/>
                                        <w:right w:val="none" w:sz="0" w:space="0" w:color="auto"/>
                                      </w:divBdr>
                                      <w:divsChild>
                                        <w:div w:id="172885084">
                                          <w:marLeft w:val="0"/>
                                          <w:marRight w:val="0"/>
                                          <w:marTop w:val="0"/>
                                          <w:marBottom w:val="300"/>
                                          <w:divBdr>
                                            <w:top w:val="none" w:sz="0" w:space="0" w:color="auto"/>
                                            <w:left w:val="none" w:sz="0" w:space="0" w:color="auto"/>
                                            <w:bottom w:val="none" w:sz="0" w:space="0" w:color="auto"/>
                                            <w:right w:val="none" w:sz="0" w:space="0" w:color="auto"/>
                                          </w:divBdr>
                                          <w:divsChild>
                                            <w:div w:id="751002260">
                                              <w:marLeft w:val="0"/>
                                              <w:marRight w:val="0"/>
                                              <w:marTop w:val="0"/>
                                              <w:marBottom w:val="0"/>
                                              <w:divBdr>
                                                <w:top w:val="none" w:sz="0" w:space="0" w:color="auto"/>
                                                <w:left w:val="none" w:sz="0" w:space="0" w:color="auto"/>
                                                <w:bottom w:val="single" w:sz="6" w:space="0" w:color="DDDDDD"/>
                                                <w:right w:val="none" w:sz="0" w:space="0" w:color="auto"/>
                                              </w:divBdr>
                                              <w:divsChild>
                                                <w:div w:id="1661542615">
                                                  <w:marLeft w:val="0"/>
                                                  <w:marRight w:val="0"/>
                                                  <w:marTop w:val="0"/>
                                                  <w:marBottom w:val="0"/>
                                                  <w:divBdr>
                                                    <w:top w:val="none" w:sz="0" w:space="0" w:color="auto"/>
                                                    <w:left w:val="none" w:sz="0" w:space="0" w:color="auto"/>
                                                    <w:bottom w:val="none" w:sz="0" w:space="0" w:color="auto"/>
                                                    <w:right w:val="none" w:sz="0" w:space="0" w:color="auto"/>
                                                  </w:divBdr>
                                                </w:div>
                                                <w:div w:id="1825930580">
                                                  <w:marLeft w:val="0"/>
                                                  <w:marRight w:val="0"/>
                                                  <w:marTop w:val="0"/>
                                                  <w:marBottom w:val="0"/>
                                                  <w:divBdr>
                                                    <w:top w:val="none" w:sz="0" w:space="0" w:color="auto"/>
                                                    <w:left w:val="none" w:sz="0" w:space="0" w:color="auto"/>
                                                    <w:bottom w:val="none" w:sz="0" w:space="0" w:color="auto"/>
                                                    <w:right w:val="none" w:sz="0" w:space="0" w:color="auto"/>
                                                  </w:divBdr>
                                                </w:div>
                                              </w:divsChild>
                                            </w:div>
                                            <w:div w:id="1821263722">
                                              <w:marLeft w:val="0"/>
                                              <w:marRight w:val="0"/>
                                              <w:marTop w:val="0"/>
                                              <w:marBottom w:val="0"/>
                                              <w:divBdr>
                                                <w:top w:val="none" w:sz="0" w:space="0" w:color="auto"/>
                                                <w:left w:val="none" w:sz="0" w:space="0" w:color="auto"/>
                                                <w:bottom w:val="single" w:sz="6" w:space="0" w:color="DDDDDD"/>
                                                <w:right w:val="none" w:sz="0" w:space="0" w:color="auto"/>
                                              </w:divBdr>
                                              <w:divsChild>
                                                <w:div w:id="1552420404">
                                                  <w:marLeft w:val="0"/>
                                                  <w:marRight w:val="0"/>
                                                  <w:marTop w:val="0"/>
                                                  <w:marBottom w:val="0"/>
                                                  <w:divBdr>
                                                    <w:top w:val="none" w:sz="0" w:space="0" w:color="auto"/>
                                                    <w:left w:val="none" w:sz="0" w:space="0" w:color="auto"/>
                                                    <w:bottom w:val="none" w:sz="0" w:space="0" w:color="auto"/>
                                                    <w:right w:val="none" w:sz="0" w:space="0" w:color="auto"/>
                                                  </w:divBdr>
                                                </w:div>
                                                <w:div w:id="2025356823">
                                                  <w:marLeft w:val="0"/>
                                                  <w:marRight w:val="0"/>
                                                  <w:marTop w:val="0"/>
                                                  <w:marBottom w:val="0"/>
                                                  <w:divBdr>
                                                    <w:top w:val="none" w:sz="0" w:space="0" w:color="auto"/>
                                                    <w:left w:val="none" w:sz="0" w:space="0" w:color="auto"/>
                                                    <w:bottom w:val="none" w:sz="0" w:space="0" w:color="auto"/>
                                                    <w:right w:val="none" w:sz="0" w:space="0" w:color="auto"/>
                                                  </w:divBdr>
                                                </w:div>
                                              </w:divsChild>
                                            </w:div>
                                            <w:div w:id="1006715495">
                                              <w:marLeft w:val="0"/>
                                              <w:marRight w:val="0"/>
                                              <w:marTop w:val="0"/>
                                              <w:marBottom w:val="0"/>
                                              <w:divBdr>
                                                <w:top w:val="none" w:sz="0" w:space="0" w:color="auto"/>
                                                <w:left w:val="none" w:sz="0" w:space="0" w:color="auto"/>
                                                <w:bottom w:val="single" w:sz="6" w:space="0" w:color="DDDDDD"/>
                                                <w:right w:val="none" w:sz="0" w:space="0" w:color="auto"/>
                                              </w:divBdr>
                                              <w:divsChild>
                                                <w:div w:id="1262765879">
                                                  <w:marLeft w:val="0"/>
                                                  <w:marRight w:val="0"/>
                                                  <w:marTop w:val="0"/>
                                                  <w:marBottom w:val="0"/>
                                                  <w:divBdr>
                                                    <w:top w:val="none" w:sz="0" w:space="0" w:color="auto"/>
                                                    <w:left w:val="none" w:sz="0" w:space="0" w:color="auto"/>
                                                    <w:bottom w:val="none" w:sz="0" w:space="0" w:color="auto"/>
                                                    <w:right w:val="none" w:sz="0" w:space="0" w:color="auto"/>
                                                  </w:divBdr>
                                                </w:div>
                                                <w:div w:id="6224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600157">
                          <w:marLeft w:val="0"/>
                          <w:marRight w:val="0"/>
                          <w:marTop w:val="0"/>
                          <w:marBottom w:val="0"/>
                          <w:divBdr>
                            <w:top w:val="none" w:sz="0" w:space="0" w:color="auto"/>
                            <w:left w:val="none" w:sz="0" w:space="0" w:color="auto"/>
                            <w:bottom w:val="none" w:sz="0" w:space="0" w:color="auto"/>
                            <w:right w:val="none" w:sz="0" w:space="0" w:color="auto"/>
                          </w:divBdr>
                          <w:divsChild>
                            <w:div w:id="722288125">
                              <w:marLeft w:val="0"/>
                              <w:marRight w:val="0"/>
                              <w:marTop w:val="0"/>
                              <w:marBottom w:val="0"/>
                              <w:divBdr>
                                <w:top w:val="none" w:sz="0" w:space="0" w:color="auto"/>
                                <w:left w:val="none" w:sz="0" w:space="0" w:color="auto"/>
                                <w:bottom w:val="none" w:sz="0" w:space="0" w:color="auto"/>
                                <w:right w:val="none" w:sz="0" w:space="0" w:color="auto"/>
                              </w:divBdr>
                              <w:divsChild>
                                <w:div w:id="777676475">
                                  <w:marLeft w:val="0"/>
                                  <w:marRight w:val="0"/>
                                  <w:marTop w:val="0"/>
                                  <w:marBottom w:val="450"/>
                                  <w:divBdr>
                                    <w:top w:val="single" w:sz="6" w:space="8" w:color="DDDDDD"/>
                                    <w:left w:val="single" w:sz="6" w:space="8" w:color="DDDDDD"/>
                                    <w:bottom w:val="single" w:sz="6" w:space="8" w:color="DDDDDD"/>
                                    <w:right w:val="single" w:sz="6" w:space="8" w:color="DDDDDD"/>
                                  </w:divBdr>
                                  <w:divsChild>
                                    <w:div w:id="18494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1763">
                              <w:marLeft w:val="0"/>
                              <w:marRight w:val="0"/>
                              <w:marTop w:val="0"/>
                              <w:marBottom w:val="450"/>
                              <w:divBdr>
                                <w:top w:val="single" w:sz="6" w:space="0" w:color="DDDDDD"/>
                                <w:left w:val="single" w:sz="6" w:space="0" w:color="DDDDDD"/>
                                <w:bottom w:val="single" w:sz="6" w:space="0" w:color="DDDDDD"/>
                                <w:right w:val="single" w:sz="6" w:space="0" w:color="DDDDDD"/>
                              </w:divBdr>
                              <w:divsChild>
                                <w:div w:id="1663001835">
                                  <w:marLeft w:val="0"/>
                                  <w:marRight w:val="0"/>
                                  <w:marTop w:val="0"/>
                                  <w:marBottom w:val="0"/>
                                  <w:divBdr>
                                    <w:top w:val="none" w:sz="0" w:space="0" w:color="auto"/>
                                    <w:left w:val="none" w:sz="0" w:space="0" w:color="auto"/>
                                    <w:bottom w:val="none" w:sz="0" w:space="0" w:color="auto"/>
                                    <w:right w:val="none" w:sz="0" w:space="0" w:color="auto"/>
                                  </w:divBdr>
                                  <w:divsChild>
                                    <w:div w:id="1569875837">
                                      <w:marLeft w:val="0"/>
                                      <w:marRight w:val="0"/>
                                      <w:marTop w:val="150"/>
                                      <w:marBottom w:val="150"/>
                                      <w:divBdr>
                                        <w:top w:val="none" w:sz="0" w:space="0" w:color="auto"/>
                                        <w:left w:val="none" w:sz="0" w:space="0" w:color="auto"/>
                                        <w:bottom w:val="none" w:sz="0" w:space="0" w:color="auto"/>
                                        <w:right w:val="none" w:sz="0" w:space="0" w:color="auto"/>
                                      </w:divBdr>
                                    </w:div>
                                    <w:div w:id="336927024">
                                      <w:marLeft w:val="0"/>
                                      <w:marRight w:val="0"/>
                                      <w:marTop w:val="150"/>
                                      <w:marBottom w:val="150"/>
                                      <w:divBdr>
                                        <w:top w:val="none" w:sz="0" w:space="0" w:color="auto"/>
                                        <w:left w:val="none" w:sz="0" w:space="0" w:color="auto"/>
                                        <w:bottom w:val="none" w:sz="0" w:space="0" w:color="auto"/>
                                        <w:right w:val="none" w:sz="0" w:space="0" w:color="auto"/>
                                      </w:divBdr>
                                      <w:divsChild>
                                        <w:div w:id="16498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686821">
          <w:marLeft w:val="0"/>
          <w:marRight w:val="0"/>
          <w:marTop w:val="0"/>
          <w:marBottom w:val="0"/>
          <w:divBdr>
            <w:top w:val="none" w:sz="0" w:space="0" w:color="auto"/>
            <w:left w:val="none" w:sz="0" w:space="0" w:color="auto"/>
            <w:bottom w:val="none" w:sz="0" w:space="0" w:color="auto"/>
            <w:right w:val="none" w:sz="0" w:space="0" w:color="auto"/>
          </w:divBdr>
        </w:div>
        <w:div w:id="2011366108">
          <w:marLeft w:val="0"/>
          <w:marRight w:val="0"/>
          <w:marTop w:val="0"/>
          <w:marBottom w:val="0"/>
          <w:divBdr>
            <w:top w:val="none" w:sz="0" w:space="0" w:color="auto"/>
            <w:left w:val="none" w:sz="0" w:space="0" w:color="auto"/>
            <w:bottom w:val="single" w:sz="6" w:space="23" w:color="DDDDDD"/>
            <w:right w:val="none" w:sz="0" w:space="0" w:color="auto"/>
          </w:divBdr>
          <w:divsChild>
            <w:div w:id="1983776758">
              <w:marLeft w:val="0"/>
              <w:marRight w:val="0"/>
              <w:marTop w:val="0"/>
              <w:marBottom w:val="0"/>
              <w:divBdr>
                <w:top w:val="none" w:sz="0" w:space="0" w:color="auto"/>
                <w:left w:val="none" w:sz="0" w:space="0" w:color="auto"/>
                <w:bottom w:val="none" w:sz="0" w:space="0" w:color="auto"/>
                <w:right w:val="none" w:sz="0" w:space="0" w:color="auto"/>
              </w:divBdr>
              <w:divsChild>
                <w:div w:id="1653866666">
                  <w:marLeft w:val="225"/>
                  <w:marRight w:val="630"/>
                  <w:marTop w:val="0"/>
                  <w:marBottom w:val="0"/>
                  <w:divBdr>
                    <w:top w:val="single" w:sz="6" w:space="0" w:color="DDDDDD"/>
                    <w:left w:val="single" w:sz="6" w:space="11" w:color="DDDDDD"/>
                    <w:bottom w:val="single" w:sz="6" w:space="0" w:color="DDDDDD"/>
                    <w:right w:val="single" w:sz="6" w:space="5" w:color="DDDDDD"/>
                  </w:divBdr>
                  <w:divsChild>
                    <w:div w:id="1555651686">
                      <w:marLeft w:val="225"/>
                      <w:marRight w:val="0"/>
                      <w:marTop w:val="0"/>
                      <w:marBottom w:val="0"/>
                      <w:divBdr>
                        <w:top w:val="none" w:sz="0" w:space="0" w:color="auto"/>
                        <w:left w:val="single" w:sz="6" w:space="8" w:color="DDDDDD"/>
                        <w:bottom w:val="none" w:sz="0" w:space="0" w:color="auto"/>
                        <w:right w:val="none" w:sz="0" w:space="0" w:color="auto"/>
                      </w:divBdr>
                    </w:div>
                    <w:div w:id="1604344352">
                      <w:marLeft w:val="225"/>
                      <w:marRight w:val="0"/>
                      <w:marTop w:val="0"/>
                      <w:marBottom w:val="0"/>
                      <w:divBdr>
                        <w:top w:val="none" w:sz="0" w:space="0" w:color="auto"/>
                        <w:left w:val="single" w:sz="6" w:space="8" w:color="DDDDDD"/>
                        <w:bottom w:val="none" w:sz="0" w:space="0" w:color="auto"/>
                        <w:right w:val="none" w:sz="0" w:space="0" w:color="auto"/>
                      </w:divBdr>
                    </w:div>
                    <w:div w:id="5853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32132">
          <w:marLeft w:val="0"/>
          <w:marRight w:val="0"/>
          <w:marTop w:val="0"/>
          <w:marBottom w:val="0"/>
          <w:divBdr>
            <w:top w:val="none" w:sz="0" w:space="0" w:color="auto"/>
            <w:left w:val="none" w:sz="0" w:space="0" w:color="auto"/>
            <w:bottom w:val="none" w:sz="0" w:space="0" w:color="auto"/>
            <w:right w:val="none" w:sz="0" w:space="0" w:color="auto"/>
          </w:divBdr>
          <w:divsChild>
            <w:div w:id="86729565">
              <w:marLeft w:val="0"/>
              <w:marRight w:val="0"/>
              <w:marTop w:val="90"/>
              <w:marBottom w:val="0"/>
              <w:divBdr>
                <w:top w:val="none" w:sz="0" w:space="0" w:color="auto"/>
                <w:left w:val="none" w:sz="0" w:space="0" w:color="auto"/>
                <w:bottom w:val="none" w:sz="0" w:space="0" w:color="auto"/>
                <w:right w:val="none" w:sz="0" w:space="0" w:color="auto"/>
              </w:divBdr>
              <w:divsChild>
                <w:div w:id="1089237099">
                  <w:marLeft w:val="0"/>
                  <w:marRight w:val="150"/>
                  <w:marTop w:val="0"/>
                  <w:marBottom w:val="0"/>
                  <w:divBdr>
                    <w:top w:val="none" w:sz="0" w:space="0" w:color="auto"/>
                    <w:left w:val="none" w:sz="0" w:space="0" w:color="auto"/>
                    <w:bottom w:val="none" w:sz="0" w:space="0" w:color="auto"/>
                    <w:right w:val="none" w:sz="0" w:space="0" w:color="auto"/>
                  </w:divBdr>
                </w:div>
                <w:div w:id="1604461868">
                  <w:marLeft w:val="0"/>
                  <w:marRight w:val="0"/>
                  <w:marTop w:val="0"/>
                  <w:marBottom w:val="0"/>
                  <w:divBdr>
                    <w:top w:val="none" w:sz="0" w:space="0" w:color="auto"/>
                    <w:left w:val="none" w:sz="0" w:space="0" w:color="auto"/>
                    <w:bottom w:val="none" w:sz="0" w:space="0" w:color="auto"/>
                    <w:right w:val="none" w:sz="0" w:space="0" w:color="auto"/>
                  </w:divBdr>
                </w:div>
                <w:div w:id="64470058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16890742">
          <w:marLeft w:val="0"/>
          <w:marRight w:val="0"/>
          <w:marTop w:val="0"/>
          <w:marBottom w:val="0"/>
          <w:divBdr>
            <w:top w:val="none" w:sz="0" w:space="0" w:color="auto"/>
            <w:left w:val="none" w:sz="0" w:space="0" w:color="auto"/>
            <w:bottom w:val="none" w:sz="0" w:space="0" w:color="auto"/>
            <w:right w:val="none" w:sz="0" w:space="0" w:color="auto"/>
          </w:divBdr>
          <w:divsChild>
            <w:div w:id="15887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questia.com/read/1G1-57604135/what-should-we-do-with-genetically-modified-foo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5</cp:revision>
  <dcterms:created xsi:type="dcterms:W3CDTF">2020-04-19T06:33:00Z</dcterms:created>
  <dcterms:modified xsi:type="dcterms:W3CDTF">2020-04-19T06:40:00Z</dcterms:modified>
</cp:coreProperties>
</file>